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0119F" w14:textId="456F748E" w:rsidR="009162D6" w:rsidRDefault="0072767B" w:rsidP="009162D6">
      <w:pPr>
        <w:pStyle w:val="Nagwek2"/>
      </w:pPr>
      <w:r w:rsidRPr="00CE6C34">
        <w:rPr>
          <w:rFonts w:ascii="Arial" w:hAnsi="Arial" w:cs="Arial"/>
          <w:b w:val="0"/>
          <w:bCs w:val="0"/>
          <w:noProof/>
          <w:sz w:val="28"/>
          <w:szCs w:val="28"/>
        </w:rPr>
        <w:drawing>
          <wp:anchor distT="0" distB="0" distL="114300" distR="114300" simplePos="0" relativeHeight="251658240" behindDoc="1" locked="1" layoutInCell="1" allowOverlap="0" wp14:anchorId="2901DD45" wp14:editId="321EBB04">
            <wp:simplePos x="0" y="0"/>
            <wp:positionH relativeFrom="page">
              <wp:posOffset>0</wp:posOffset>
            </wp:positionH>
            <wp:positionV relativeFrom="page">
              <wp:posOffset>-15240</wp:posOffset>
            </wp:positionV>
            <wp:extent cx="7545070" cy="10677525"/>
            <wp:effectExtent l="0" t="0" r="0" b="9525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070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2D6">
        <w:t>13 czerwca | XXX Lednicka Wiosna Poetycka zaprasza</w:t>
      </w:r>
    </w:p>
    <w:p w14:paraId="5D878777" w14:textId="77777777" w:rsidR="009162D6" w:rsidRDefault="009162D6" w:rsidP="009162D6">
      <w:pPr>
        <w:pStyle w:val="NormalnyWeb"/>
        <w:jc w:val="both"/>
        <w:rPr>
          <w:rFonts w:ascii="Verdana" w:hAnsi="Verdana"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>Już po raz trzydziesty nad brzegiem Jeziora Lednica spotkają się miłośnicy poezji, młodzi twórcy i artyści. Jubileuszowa XXX Lednicka Wiosna Poetycka zapowiada wyjątkowe wydarzenie, które od lat łączy literaturę, sztukę i twórczą wrażliwość.</w:t>
      </w:r>
    </w:p>
    <w:p w14:paraId="3364D63E" w14:textId="77777777" w:rsidR="009162D6" w:rsidRDefault="009162D6" w:rsidP="009162D6">
      <w:pPr>
        <w:pStyle w:val="NormalnyWeb"/>
      </w:pPr>
      <w:r>
        <w:br/>
      </w:r>
      <w:r>
        <w:rPr>
          <w:rFonts w:ascii="Verdana" w:hAnsi="Verdana"/>
          <w:sz w:val="21"/>
          <w:szCs w:val="21"/>
        </w:rPr>
        <w:t xml:space="preserve">W sobotę </w:t>
      </w:r>
      <w:r>
        <w:rPr>
          <w:rStyle w:val="Pogrubienie"/>
          <w:rFonts w:ascii="Verdana" w:hAnsi="Verdana"/>
          <w:sz w:val="21"/>
          <w:szCs w:val="21"/>
        </w:rPr>
        <w:t>13 czerwca 2026 roku</w:t>
      </w:r>
      <w:r>
        <w:rPr>
          <w:rFonts w:ascii="Verdana" w:hAnsi="Verdana"/>
          <w:sz w:val="21"/>
          <w:szCs w:val="21"/>
        </w:rPr>
        <w:t xml:space="preserve"> nad Jeziorem Lednica odbędzie się </w:t>
      </w:r>
      <w:r>
        <w:rPr>
          <w:rStyle w:val="Pogrubienie"/>
          <w:rFonts w:ascii="Verdana" w:hAnsi="Verdana"/>
          <w:sz w:val="21"/>
          <w:szCs w:val="21"/>
        </w:rPr>
        <w:t>jubileuszowa XXX Lednicka Wiosna Poetycka</w:t>
      </w:r>
      <w:r>
        <w:rPr>
          <w:rFonts w:ascii="Verdana" w:hAnsi="Verdana"/>
          <w:sz w:val="21"/>
          <w:szCs w:val="21"/>
        </w:rPr>
        <w:t xml:space="preserve"> wydarzenie od trzech dekad wpisane w kulturalny krajobraz Ziemi Lednickiej. Inicjatywa stworzona przez poetkę </w:t>
      </w:r>
      <w:r>
        <w:rPr>
          <w:rStyle w:val="Pogrubienie"/>
          <w:rFonts w:ascii="Verdana" w:hAnsi="Verdana"/>
          <w:sz w:val="21"/>
          <w:szCs w:val="21"/>
        </w:rPr>
        <w:t>Stanisławę Łowińską</w:t>
      </w:r>
      <w:r>
        <w:rPr>
          <w:rFonts w:ascii="Verdana" w:hAnsi="Verdana"/>
          <w:sz w:val="21"/>
          <w:szCs w:val="21"/>
        </w:rPr>
        <w:t xml:space="preserve"> od lat przyciąga młodych autorów, nauczycieli, ludzi kultury i wszystkich miłośników słowa pisanego.</w:t>
      </w:r>
    </w:p>
    <w:p w14:paraId="3E7BE596" w14:textId="5FD738AF" w:rsidR="009162D6" w:rsidRDefault="009162D6" w:rsidP="009162D6">
      <w:pPr>
        <w:pStyle w:val="NormalnyWeb"/>
      </w:pPr>
      <w:r>
        <w:rPr>
          <w:rStyle w:val="Pogrubienie"/>
          <w:rFonts w:ascii="Verdana" w:hAnsi="Verdana"/>
          <w:sz w:val="21"/>
          <w:szCs w:val="21"/>
        </w:rPr>
        <w:t>Lednicka Wiosna Poetycka</w:t>
      </w:r>
      <w:r>
        <w:rPr>
          <w:rFonts w:ascii="Verdana" w:hAnsi="Verdana"/>
          <w:sz w:val="21"/>
          <w:szCs w:val="21"/>
        </w:rPr>
        <w:t xml:space="preserve"> to znacznie więcej niż spotkanie z poezją. To przestrzeń, w której od lat współistnieją różne dziedziny sztuki </w:t>
      </w:r>
      <w:r>
        <w:rPr>
          <w:rStyle w:val="Pogrubienie"/>
          <w:rFonts w:ascii="Verdana" w:hAnsi="Verdana"/>
          <w:sz w:val="21"/>
          <w:szCs w:val="21"/>
        </w:rPr>
        <w:t>warsztaty literackie</w:t>
      </w:r>
      <w:r>
        <w:rPr>
          <w:rFonts w:ascii="Verdana" w:hAnsi="Verdana"/>
          <w:sz w:val="21"/>
          <w:szCs w:val="21"/>
        </w:rPr>
        <w:t xml:space="preserve">, </w:t>
      </w:r>
      <w:r>
        <w:rPr>
          <w:rStyle w:val="Pogrubienie"/>
          <w:rFonts w:ascii="Verdana" w:hAnsi="Verdana"/>
          <w:sz w:val="21"/>
          <w:szCs w:val="21"/>
        </w:rPr>
        <w:t>plenery plastyczne</w:t>
      </w:r>
      <w:r>
        <w:rPr>
          <w:rFonts w:ascii="Verdana" w:hAnsi="Verdana"/>
          <w:sz w:val="21"/>
          <w:szCs w:val="21"/>
        </w:rPr>
        <w:t>, spotkania z muzyką oraz rozmowy z poetami i artystami znanymi z polskich scen i środowisk twórczych.</w:t>
      </w:r>
    </w:p>
    <w:p w14:paraId="322375E6" w14:textId="5EA68E41" w:rsidR="009162D6" w:rsidRDefault="009162D6" w:rsidP="009162D6">
      <w:pPr>
        <w:pStyle w:val="NormalnyWeb"/>
      </w:pPr>
      <w:r>
        <w:rPr>
          <w:rFonts w:ascii="Verdana" w:hAnsi="Verdana"/>
          <w:sz w:val="21"/>
          <w:szCs w:val="21"/>
        </w:rPr>
        <w:t xml:space="preserve">Integralną częścią wydarzenia pozostaje </w:t>
      </w:r>
      <w:r>
        <w:rPr>
          <w:rStyle w:val="Pogrubienie"/>
          <w:rFonts w:ascii="Verdana" w:hAnsi="Verdana"/>
          <w:sz w:val="21"/>
          <w:szCs w:val="21"/>
        </w:rPr>
        <w:t>Turniej o Koronę Wierzbową</w:t>
      </w:r>
      <w:r>
        <w:rPr>
          <w:rFonts w:ascii="Verdana" w:hAnsi="Verdana"/>
          <w:sz w:val="21"/>
          <w:szCs w:val="21"/>
        </w:rPr>
        <w:t xml:space="preserve">, który od lat daje młodym ludziom możliwość zaprezentowania swojej twórczości i pierwszych literackich prób. W tym roku do konkursu mogli zgłaszać się uczestnicy w wieku </w:t>
      </w:r>
      <w:r>
        <w:rPr>
          <w:rStyle w:val="Pogrubienie"/>
          <w:rFonts w:ascii="Verdana" w:hAnsi="Verdana"/>
          <w:sz w:val="21"/>
          <w:szCs w:val="21"/>
        </w:rPr>
        <w:t>12-19 lat</w:t>
      </w:r>
      <w:r>
        <w:rPr>
          <w:rFonts w:ascii="Verdana" w:hAnsi="Verdana"/>
          <w:sz w:val="21"/>
          <w:szCs w:val="21"/>
        </w:rPr>
        <w:t xml:space="preserve">, nadsyłając po trzy niepublikowane utwory poetyckie zarówno o dowolnej tematyce, jak i inspirowane </w:t>
      </w:r>
      <w:r>
        <w:rPr>
          <w:rStyle w:val="Pogrubienie"/>
          <w:rFonts w:ascii="Verdana" w:hAnsi="Verdana"/>
          <w:sz w:val="21"/>
          <w:szCs w:val="21"/>
        </w:rPr>
        <w:t>Ziemią Lednicką i jej historią</w:t>
      </w:r>
      <w:r>
        <w:rPr>
          <w:rFonts w:ascii="Verdana" w:hAnsi="Verdana"/>
          <w:sz w:val="21"/>
          <w:szCs w:val="21"/>
        </w:rPr>
        <w:t>.</w:t>
      </w:r>
    </w:p>
    <w:p w14:paraId="156EBA32" w14:textId="36AC370B" w:rsidR="009162D6" w:rsidRDefault="009162D6" w:rsidP="009162D6">
      <w:pPr>
        <w:pStyle w:val="NormalnyWeb"/>
      </w:pPr>
      <w:r>
        <w:rPr>
          <w:rFonts w:ascii="Verdana" w:hAnsi="Verdana"/>
          <w:sz w:val="21"/>
          <w:szCs w:val="21"/>
        </w:rPr>
        <w:t xml:space="preserve">Prace konkursowe można było przesyłać drogą elektroniczną do </w:t>
      </w:r>
      <w:r>
        <w:rPr>
          <w:rStyle w:val="Pogrubienie"/>
          <w:rFonts w:ascii="Verdana" w:hAnsi="Verdana"/>
          <w:sz w:val="21"/>
          <w:szCs w:val="21"/>
        </w:rPr>
        <w:t>15 maja 2026 roku</w:t>
      </w:r>
      <w:r>
        <w:rPr>
          <w:rFonts w:ascii="Verdana" w:hAnsi="Verdana"/>
          <w:sz w:val="21"/>
          <w:szCs w:val="21"/>
        </w:rPr>
        <w:t>. Nadesłane utwory oceniało jury złożone z poetów, krytyków literackich, polonistów i regionalistów. Rozstrzygnięcie konkursu tradycyjnie nastąpi podczas uroczystego finału wydarzenia. Laureaci otrzymają nagrody oraz upominki, a wyróżnione teksty zostaną opublikowane w specjalnym tomiku poetyckim.</w:t>
      </w:r>
    </w:p>
    <w:p w14:paraId="6FE0BF91" w14:textId="3153D2F5" w:rsidR="009112A7" w:rsidRDefault="009162D6" w:rsidP="00B91B32">
      <w:pPr>
        <w:pStyle w:val="NormalnyWeb"/>
        <w:rPr>
          <w:rFonts w:ascii="Verdana" w:hAnsi="Verdana"/>
          <w:b/>
          <w:bCs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Od trzydziestu lat </w:t>
      </w:r>
      <w:r>
        <w:rPr>
          <w:rStyle w:val="Pogrubienie"/>
          <w:rFonts w:ascii="Verdana" w:hAnsi="Verdana"/>
          <w:sz w:val="21"/>
          <w:szCs w:val="21"/>
        </w:rPr>
        <w:t>Lednicka Wiosna Poetycka</w:t>
      </w:r>
      <w:r>
        <w:rPr>
          <w:rFonts w:ascii="Verdana" w:hAnsi="Verdana"/>
          <w:sz w:val="21"/>
          <w:szCs w:val="21"/>
        </w:rPr>
        <w:t xml:space="preserve"> pokazuje, że poezja nie zna granic wieku i potrafi łączyć pokolenia. Jubileuszowa edycja będzie kolejną okazją do spotkania z literaturą i twórczością w wyjątkowej scenerii nad Lednicą.</w:t>
      </w:r>
    </w:p>
    <w:sectPr w:rsidR="009112A7" w:rsidSect="0072767B">
      <w:pgSz w:w="11906" w:h="16838"/>
      <w:pgMar w:top="2835" w:right="1021" w:bottom="226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A5B47" w14:textId="77777777" w:rsidR="003321C5" w:rsidRDefault="003321C5" w:rsidP="00184551">
      <w:pPr>
        <w:spacing w:after="0" w:line="240" w:lineRule="auto"/>
      </w:pPr>
      <w:r>
        <w:separator/>
      </w:r>
    </w:p>
  </w:endnote>
  <w:endnote w:type="continuationSeparator" w:id="0">
    <w:p w14:paraId="4DBEEF5A" w14:textId="77777777" w:rsidR="003321C5" w:rsidRDefault="003321C5" w:rsidP="00184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02E31" w14:textId="77777777" w:rsidR="003321C5" w:rsidRDefault="003321C5" w:rsidP="00184551">
      <w:pPr>
        <w:spacing w:after="0" w:line="240" w:lineRule="auto"/>
      </w:pPr>
      <w:r>
        <w:separator/>
      </w:r>
    </w:p>
  </w:footnote>
  <w:footnote w:type="continuationSeparator" w:id="0">
    <w:p w14:paraId="37F928D3" w14:textId="77777777" w:rsidR="003321C5" w:rsidRDefault="003321C5" w:rsidP="00184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22D32"/>
    <w:multiLevelType w:val="multilevel"/>
    <w:tmpl w:val="1598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35738F"/>
    <w:multiLevelType w:val="multilevel"/>
    <w:tmpl w:val="107E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A8"/>
    <w:rsid w:val="000D4D70"/>
    <w:rsid w:val="00184551"/>
    <w:rsid w:val="002379CB"/>
    <w:rsid w:val="003321C5"/>
    <w:rsid w:val="006067C1"/>
    <w:rsid w:val="00725D44"/>
    <w:rsid w:val="0072767B"/>
    <w:rsid w:val="009112A7"/>
    <w:rsid w:val="009162D6"/>
    <w:rsid w:val="009568E3"/>
    <w:rsid w:val="009C2FA8"/>
    <w:rsid w:val="009D6273"/>
    <w:rsid w:val="00A07E99"/>
    <w:rsid w:val="00A97A18"/>
    <w:rsid w:val="00AB4EFE"/>
    <w:rsid w:val="00B7044A"/>
    <w:rsid w:val="00B91B32"/>
    <w:rsid w:val="00BD6DE9"/>
    <w:rsid w:val="00C14D40"/>
    <w:rsid w:val="00C231A2"/>
    <w:rsid w:val="00CB5104"/>
    <w:rsid w:val="00CE6C34"/>
    <w:rsid w:val="00E73431"/>
    <w:rsid w:val="00EF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AE74B"/>
  <w15:chartTrackingRefBased/>
  <w15:docId w15:val="{4F9F9874-00DC-48D1-898C-95C41908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704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04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1B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C2F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2FA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8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551"/>
  </w:style>
  <w:style w:type="paragraph" w:styleId="Stopka">
    <w:name w:val="footer"/>
    <w:basedOn w:val="Normalny"/>
    <w:link w:val="StopkaZnak"/>
    <w:uiPriority w:val="99"/>
    <w:unhideWhenUsed/>
    <w:rsid w:val="0018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4551"/>
  </w:style>
  <w:style w:type="character" w:customStyle="1" w:styleId="Nagwek2Znak">
    <w:name w:val="Nagłówek 2 Znak"/>
    <w:basedOn w:val="Domylnaczcionkaakapitu"/>
    <w:link w:val="Nagwek2"/>
    <w:uiPriority w:val="9"/>
    <w:rsid w:val="00B7044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04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70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7044A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1B3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005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6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3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1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915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84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881394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9C9C9"/>
            <w:bottom w:val="none" w:sz="0" w:space="0" w:color="auto"/>
            <w:right w:val="none" w:sz="0" w:space="0" w:color="auto"/>
          </w:divBdr>
          <w:divsChild>
            <w:div w:id="19450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0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2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89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42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25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208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9C9C9"/>
            <w:bottom w:val="none" w:sz="0" w:space="0" w:color="auto"/>
            <w:right w:val="none" w:sz="0" w:space="0" w:color="auto"/>
          </w:divBdr>
          <w:divsChild>
            <w:div w:id="14543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6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95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Filip.M</dc:creator>
  <cp:keywords/>
  <dc:description/>
  <cp:lastModifiedBy>DELL</cp:lastModifiedBy>
  <cp:revision>2</cp:revision>
  <cp:lastPrinted>2025-08-20T11:01:00Z</cp:lastPrinted>
  <dcterms:created xsi:type="dcterms:W3CDTF">2026-05-25T09:59:00Z</dcterms:created>
  <dcterms:modified xsi:type="dcterms:W3CDTF">2026-05-25T09:59:00Z</dcterms:modified>
</cp:coreProperties>
</file>