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B3A4" w14:textId="25E56075" w:rsidR="006A02B2" w:rsidRPr="004A03B9" w:rsidRDefault="006A02B2" w:rsidP="006A02B2">
      <w:pPr>
        <w:rPr>
          <w:rFonts w:ascii="Verdana" w:hAnsi="Verdana" w:cs="Arial"/>
          <w:b/>
          <w:bCs/>
          <w:sz w:val="44"/>
          <w:szCs w:val="44"/>
        </w:rPr>
      </w:pPr>
      <w:r w:rsidRPr="004A03B9">
        <w:rPr>
          <w:rFonts w:ascii="Verdana" w:hAnsi="Verdana" w:cs="Arial"/>
          <w:b/>
          <w:bCs/>
          <w:sz w:val="44"/>
          <w:szCs w:val="44"/>
        </w:rPr>
        <w:t xml:space="preserve">Odkryj </w:t>
      </w:r>
      <w:r w:rsidR="00AE1058" w:rsidRPr="004A03B9">
        <w:rPr>
          <w:rFonts w:ascii="Verdana" w:hAnsi="Verdana" w:cs="Arial"/>
          <w:b/>
          <w:bCs/>
          <w:sz w:val="44"/>
          <w:szCs w:val="44"/>
        </w:rPr>
        <w:t xml:space="preserve">tajemnice </w:t>
      </w:r>
      <w:r w:rsidRPr="004A03B9">
        <w:rPr>
          <w:rFonts w:ascii="Verdana" w:hAnsi="Verdana" w:cs="Arial"/>
          <w:b/>
          <w:bCs/>
          <w:sz w:val="44"/>
          <w:szCs w:val="44"/>
        </w:rPr>
        <w:t>średniowieczne</w:t>
      </w:r>
      <w:r w:rsidR="00AE1058" w:rsidRPr="004A03B9">
        <w:rPr>
          <w:rFonts w:ascii="Verdana" w:hAnsi="Verdana" w:cs="Arial"/>
          <w:b/>
          <w:bCs/>
          <w:sz w:val="44"/>
          <w:szCs w:val="44"/>
        </w:rPr>
        <w:t>go życia</w:t>
      </w:r>
    </w:p>
    <w:p w14:paraId="3E43D862" w14:textId="6CA51702" w:rsidR="004A03B9" w:rsidRPr="004A03B9" w:rsidRDefault="004A03B9" w:rsidP="004A03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  <w:t>Chcesz przenieść się w czasie do epoki Mieszka I? Już w najbliższą sobotę (22.02) będziesz miał okazję to zrobić! Muzeum Pierwszych Piastów na Lednicy zaprasza na wyjątkowe zajęcia edukacyjne dla dzieci i dorosłych.</w:t>
      </w:r>
    </w:p>
    <w:p w14:paraId="1470A562" w14:textId="77777777" w:rsidR="004A03B9" w:rsidRPr="004A03B9" w:rsidRDefault="004A03B9" w:rsidP="004A03B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</w:pPr>
    </w:p>
    <w:p w14:paraId="4BD104A9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</w:t>
      </w:r>
    </w:p>
    <w:p w14:paraId="2CACB82A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Podczas wydarzenia </w:t>
      </w:r>
      <w:r w:rsidRPr="004A03B9">
        <w:rPr>
          <w:rFonts w:ascii="Verdana" w:eastAsia="Times New Roman" w:hAnsi="Verdana" w:cs="Times New Roman"/>
          <w:i/>
          <w:iCs/>
          <w:color w:val="58595B"/>
          <w:sz w:val="28"/>
          <w:szCs w:val="28"/>
          <w:lang w:eastAsia="pl-PL"/>
        </w:rPr>
        <w:t>Lednicka Mikstura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na uczestników czeka wiele atrakcji. Będzie można poznać tajemnice codziennego życia w średniowieczu, przymierzać stroje z tamtych czasów i poczuć się jak prawdziwy mieszkaniec średniowiecznego grodu.</w:t>
      </w:r>
    </w:p>
    <w:p w14:paraId="7921E4E4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</w:t>
      </w:r>
    </w:p>
    <w:p w14:paraId="24570387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Nie zabraknie też możliwości dotykania replik przedmiotów wykonanych z kości, poroża, skóry czy gliny. Będzie można również przymierzyć średniowieczną biżuterię. Wszystko to będzie można uwiecznić na zdjęciach!</w:t>
      </w:r>
    </w:p>
    <w:p w14:paraId="392F1FE5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</w:t>
      </w:r>
    </w:p>
    <w:p w14:paraId="58771D1F" w14:textId="40856B9B" w:rsidR="004A03B9" w:rsidRPr="004A03B9" w:rsidRDefault="004A03B9" w:rsidP="004A03B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To doskonała okazja, by przez zabawę poznać historię i przenieść się w fascynujący świat przeszłości - zachęca Judyta Grzechowiak, edukatorka z Muzeum Pierwszych Piastów na Lednicy.</w:t>
      </w:r>
    </w:p>
    <w:p w14:paraId="4ADFACD0" w14:textId="77777777" w:rsidR="004A03B9" w:rsidRP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</w:t>
      </w:r>
    </w:p>
    <w:p w14:paraId="01F58693" w14:textId="5C667BAC" w:rsidR="004A03B9" w:rsidRDefault="004A03B9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 w:rsidRPr="004A03B9"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  <w:t>gdzie: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sala edukacyjna Muzeum Pierwszych Piastów na Lednicy (Dziekanowice 32, 62-261 Lednogóra)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br/>
      </w:r>
      <w:r w:rsidRPr="004A03B9"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  <w:t>kiedy: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22.02.2025 r., godz. 11:00-13:00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br/>
      </w:r>
      <w:r w:rsidRPr="004A03B9">
        <w:rPr>
          <w:rFonts w:ascii="Verdana" w:eastAsia="Times New Roman" w:hAnsi="Verdana" w:cs="Times New Roman"/>
          <w:b/>
          <w:bCs/>
          <w:color w:val="58595B"/>
          <w:sz w:val="28"/>
          <w:szCs w:val="28"/>
          <w:lang w:eastAsia="pl-PL"/>
        </w:rPr>
        <w:t>wstęp:</w:t>
      </w:r>
      <w:r w:rsidRPr="004A03B9"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 udział w zajęciach jest bezpłatny (obowiązuje jedynie bilet wstępu do Muzeum w cenie 8 zł / 5 zł)</w:t>
      </w:r>
    </w:p>
    <w:p w14:paraId="62A34BF3" w14:textId="2DA5A61C" w:rsidR="0018528E" w:rsidRDefault="0018528E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</w:p>
    <w:p w14:paraId="46E24B2D" w14:textId="534A30A4" w:rsidR="0018528E" w:rsidRPr="004A03B9" w:rsidRDefault="0018528E" w:rsidP="004A03B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color w:val="58595B"/>
          <w:sz w:val="28"/>
          <w:szCs w:val="28"/>
          <w:lang w:eastAsia="pl-PL"/>
        </w:rPr>
        <w:t>(mat. pras.)</w:t>
      </w:r>
    </w:p>
    <w:p w14:paraId="2CFFBED6" w14:textId="77777777" w:rsidR="00182553" w:rsidRPr="004A03B9" w:rsidRDefault="00182553" w:rsidP="004A03B9">
      <w:pPr>
        <w:rPr>
          <w:rFonts w:ascii="Verdana" w:hAnsi="Verdana" w:cs="Arial"/>
          <w:sz w:val="28"/>
          <w:szCs w:val="28"/>
        </w:rPr>
      </w:pPr>
    </w:p>
    <w:sectPr w:rsidR="00182553" w:rsidRPr="004A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0A"/>
    <w:rsid w:val="00012FDB"/>
    <w:rsid w:val="000F5F86"/>
    <w:rsid w:val="00182553"/>
    <w:rsid w:val="0018528E"/>
    <w:rsid w:val="0018690A"/>
    <w:rsid w:val="002F578F"/>
    <w:rsid w:val="004A03B9"/>
    <w:rsid w:val="004A1D31"/>
    <w:rsid w:val="004A4A91"/>
    <w:rsid w:val="006A02B2"/>
    <w:rsid w:val="006A70B3"/>
    <w:rsid w:val="006F7582"/>
    <w:rsid w:val="00776FE4"/>
    <w:rsid w:val="00957C35"/>
    <w:rsid w:val="009A01EE"/>
    <w:rsid w:val="00AE1058"/>
    <w:rsid w:val="00B74FDB"/>
    <w:rsid w:val="00CA236A"/>
    <w:rsid w:val="00DF3249"/>
    <w:rsid w:val="00E3404D"/>
    <w:rsid w:val="00EA7C7B"/>
    <w:rsid w:val="00FA50B6"/>
    <w:rsid w:val="00FB240A"/>
    <w:rsid w:val="00F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9628"/>
  <w15:chartTrackingRefBased/>
  <w15:docId w15:val="{09AF7FA6-FD5E-4F89-AC3A-B92D461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57C35"/>
    <w:rPr>
      <w:i/>
      <w:iCs/>
    </w:rPr>
  </w:style>
  <w:style w:type="character" w:styleId="Pogrubienie">
    <w:name w:val="Strong"/>
    <w:basedOn w:val="Domylnaczcionkaakapitu"/>
    <w:uiPriority w:val="22"/>
    <w:qFormat/>
    <w:rsid w:val="0018255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A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3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8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2025-02-19T06:30:00Z</dcterms:created>
  <dcterms:modified xsi:type="dcterms:W3CDTF">2025-02-20T12:26:00Z</dcterms:modified>
</cp:coreProperties>
</file>