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F6E69" w14:textId="77777777" w:rsidR="000D35FE" w:rsidRDefault="000D35FE" w:rsidP="000D35FE">
      <w:pPr>
        <w:spacing w:before="120"/>
        <w:jc w:val="right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</w:rPr>
        <w:t>SWZ III - WZORY FORMULARZY</w:t>
      </w:r>
    </w:p>
    <w:p w14:paraId="6A905073" w14:textId="6A63FF8B" w:rsidR="003354C8" w:rsidRPr="00A72140" w:rsidRDefault="003354C8" w:rsidP="003354C8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3D6B4397" w14:textId="19C3E744" w:rsidR="003354C8" w:rsidRDefault="003354C8" w:rsidP="003354C8">
      <w:pPr>
        <w:spacing w:before="120"/>
        <w:jc w:val="right"/>
        <w:rPr>
          <w:rFonts w:ascii="Arial" w:hAnsi="Arial" w:cs="Arial"/>
          <w:b/>
          <w:bCs/>
          <w:sz w:val="24"/>
          <w:szCs w:val="24"/>
        </w:rPr>
      </w:pPr>
      <w:r w:rsidRPr="00344938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6C2C38">
        <w:rPr>
          <w:rFonts w:ascii="Arial" w:hAnsi="Arial" w:cs="Arial"/>
          <w:b/>
          <w:bCs/>
          <w:sz w:val="24"/>
          <w:szCs w:val="24"/>
        </w:rPr>
        <w:t>11</w:t>
      </w:r>
    </w:p>
    <w:p w14:paraId="570CBC57" w14:textId="77777777" w:rsidR="003354C8" w:rsidRPr="00410CAA" w:rsidRDefault="003354C8" w:rsidP="003354C8">
      <w:pPr>
        <w:spacing w:before="120"/>
        <w:jc w:val="right"/>
        <w:rPr>
          <w:rFonts w:ascii="Arial" w:hAnsi="Arial" w:cs="Arial"/>
          <w:b/>
          <w:bCs/>
        </w:rPr>
      </w:pPr>
    </w:p>
    <w:p w14:paraId="1EA23032" w14:textId="77777777" w:rsidR="003354C8" w:rsidRPr="0056558C" w:rsidRDefault="003354C8" w:rsidP="003354C8">
      <w:pPr>
        <w:spacing w:before="120"/>
        <w:rPr>
          <w:rFonts w:ascii="Arial" w:hAnsi="Arial" w:cs="Arial"/>
          <w:b/>
          <w:bCs/>
          <w:color w:val="FF0000"/>
        </w:rPr>
      </w:pPr>
      <w:r w:rsidRPr="0056558C">
        <w:rPr>
          <w:rFonts w:ascii="Arial" w:hAnsi="Arial" w:cs="Arial"/>
          <w:b/>
          <w:bCs/>
          <w:color w:val="FF0000"/>
        </w:rPr>
        <w:t>ZŁOŻYĆ Z OFERTĄ (JEŚLI DOTYCZY)</w:t>
      </w:r>
    </w:p>
    <w:p w14:paraId="4F1FB8CB" w14:textId="77777777" w:rsidR="003354C8" w:rsidRDefault="003354C8" w:rsidP="00C11320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F011A4B" w14:textId="77777777" w:rsidR="00C76F17" w:rsidRPr="00C76F17" w:rsidRDefault="00C76F17" w:rsidP="00C76F17">
      <w:pPr>
        <w:suppressAutoHyphens/>
        <w:spacing w:line="360" w:lineRule="auto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14:paraId="385A5ADB" w14:textId="77777777" w:rsidR="00C76F17" w:rsidRPr="00C11320" w:rsidRDefault="00C76F17" w:rsidP="00C76F17">
      <w:pPr>
        <w:tabs>
          <w:tab w:val="left" w:pos="-567"/>
          <w:tab w:val="left" w:pos="5232"/>
        </w:tabs>
        <w:suppressAutoHyphens/>
        <w:spacing w:line="360" w:lineRule="auto"/>
        <w:ind w:right="-426"/>
        <w:jc w:val="center"/>
        <w:rPr>
          <w:rFonts w:ascii="Arial" w:hAnsi="Arial" w:cs="Arial"/>
        </w:rPr>
      </w:pPr>
      <w:r w:rsidRPr="00C11320">
        <w:rPr>
          <w:rFonts w:ascii="Arial" w:hAnsi="Arial" w:cs="Arial"/>
          <w:b/>
        </w:rPr>
        <w:t xml:space="preserve">OŚWIADCZENIE </w:t>
      </w:r>
      <w:r w:rsidRPr="00C11320">
        <w:rPr>
          <w:rFonts w:ascii="Arial" w:hAnsi="Arial" w:cs="Arial"/>
          <w:b/>
          <w:color w:val="000000"/>
        </w:rPr>
        <w:t>WYKONAWCÓW WSPÓLNIE UBIEGAJĄCYCH SIĘ O UDZIELENIE ZAMÓWIENIA,</w:t>
      </w:r>
    </w:p>
    <w:p w14:paraId="7D5C5274" w14:textId="77777777" w:rsidR="00C76F17" w:rsidRPr="00C11320" w:rsidRDefault="00C76F17" w:rsidP="00C76F17">
      <w:pPr>
        <w:tabs>
          <w:tab w:val="left" w:pos="-567"/>
          <w:tab w:val="left" w:pos="5232"/>
        </w:tabs>
        <w:suppressAutoHyphens/>
        <w:spacing w:line="360" w:lineRule="auto"/>
        <w:ind w:right="-426"/>
        <w:jc w:val="center"/>
        <w:rPr>
          <w:rFonts w:ascii="Arial" w:hAnsi="Arial" w:cs="Arial"/>
        </w:rPr>
      </w:pPr>
      <w:r w:rsidRPr="00C11320">
        <w:rPr>
          <w:rFonts w:ascii="Arial" w:hAnsi="Arial" w:cs="Arial"/>
          <w:b/>
          <w:color w:val="000000"/>
        </w:rPr>
        <w:t>o którym mowa w art. 117 ust. 4 Pr</w:t>
      </w:r>
      <w:r w:rsidR="00653F2C">
        <w:rPr>
          <w:rFonts w:ascii="Arial" w:hAnsi="Arial" w:cs="Arial"/>
          <w:b/>
          <w:color w:val="000000"/>
        </w:rPr>
        <w:t xml:space="preserve">awo </w:t>
      </w:r>
      <w:r w:rsidRPr="00C11320">
        <w:rPr>
          <w:rFonts w:ascii="Arial" w:hAnsi="Arial" w:cs="Arial"/>
          <w:b/>
          <w:color w:val="000000"/>
        </w:rPr>
        <w:t>Zam</w:t>
      </w:r>
      <w:r w:rsidR="00653F2C">
        <w:rPr>
          <w:rFonts w:ascii="Arial" w:hAnsi="Arial" w:cs="Arial"/>
          <w:b/>
          <w:color w:val="000000"/>
        </w:rPr>
        <w:t xml:space="preserve">ówień </w:t>
      </w:r>
      <w:r w:rsidRPr="00C11320">
        <w:rPr>
          <w:rFonts w:ascii="Arial" w:hAnsi="Arial" w:cs="Arial"/>
          <w:b/>
          <w:color w:val="000000"/>
        </w:rPr>
        <w:t>Publ</w:t>
      </w:r>
      <w:r w:rsidR="00653F2C">
        <w:rPr>
          <w:rFonts w:ascii="Arial" w:hAnsi="Arial" w:cs="Arial"/>
          <w:b/>
          <w:color w:val="000000"/>
        </w:rPr>
        <w:t>icznych</w:t>
      </w:r>
    </w:p>
    <w:p w14:paraId="59D4369B" w14:textId="77777777" w:rsidR="00C76F17" w:rsidRPr="00C11320" w:rsidRDefault="00C76F17" w:rsidP="00D908BA">
      <w:pPr>
        <w:tabs>
          <w:tab w:val="left" w:pos="-567"/>
          <w:tab w:val="left" w:pos="5232"/>
        </w:tabs>
        <w:suppressAutoHyphens/>
        <w:spacing w:line="360" w:lineRule="auto"/>
        <w:ind w:right="-426"/>
        <w:rPr>
          <w:rFonts w:ascii="Arial" w:hAnsi="Arial" w:cs="Arial"/>
          <w:b/>
          <w:color w:val="000000"/>
        </w:rPr>
      </w:pPr>
    </w:p>
    <w:p w14:paraId="3D3FCBEC" w14:textId="77777777" w:rsidR="00C76F17" w:rsidRPr="00C11320" w:rsidRDefault="00C76F17" w:rsidP="00C76F17">
      <w:pPr>
        <w:suppressAutoHyphens/>
        <w:spacing w:line="360" w:lineRule="auto"/>
        <w:jc w:val="both"/>
        <w:rPr>
          <w:rFonts w:ascii="Arial" w:hAnsi="Arial" w:cs="Arial"/>
        </w:rPr>
      </w:pPr>
      <w:r w:rsidRPr="00C11320">
        <w:rPr>
          <w:rFonts w:ascii="Arial" w:hAnsi="Arial" w:cs="Arial"/>
        </w:rPr>
        <w:t xml:space="preserve">Działając w imieniu wykonawców wspólnie ubiegających się o udzielenie zamówienia (Konsorcjum) w składzie:  </w:t>
      </w:r>
    </w:p>
    <w:p w14:paraId="537F00FD" w14:textId="77777777" w:rsidR="00C76F17" w:rsidRPr="00C11320" w:rsidRDefault="00C76F17" w:rsidP="00C76F17">
      <w:pPr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</w:rPr>
      </w:pPr>
      <w:r w:rsidRPr="00C11320">
        <w:rPr>
          <w:rFonts w:ascii="Arial" w:hAnsi="Arial" w:cs="Arial"/>
        </w:rPr>
        <w:t xml:space="preserve">………………………………………….. </w:t>
      </w:r>
      <w:r w:rsidRPr="00C11320">
        <w:rPr>
          <w:rFonts w:ascii="Arial" w:hAnsi="Arial" w:cs="Arial"/>
          <w:i/>
        </w:rPr>
        <w:t>(podać nazwę i adres każdego z wykonawców, powtórzyć tyle razy, ile jest to konieczne);</w:t>
      </w:r>
    </w:p>
    <w:p w14:paraId="4A55C519" w14:textId="77777777" w:rsidR="00C76F17" w:rsidRPr="00C11320" w:rsidRDefault="00C76F17" w:rsidP="00C76F17">
      <w:pPr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</w:rPr>
      </w:pPr>
      <w:r w:rsidRPr="00C11320">
        <w:rPr>
          <w:rFonts w:ascii="Arial" w:hAnsi="Arial" w:cs="Arial"/>
          <w:i/>
        </w:rPr>
        <w:t>………………………………………………..;</w:t>
      </w:r>
    </w:p>
    <w:p w14:paraId="57772C18" w14:textId="77777777" w:rsidR="00C76F17" w:rsidRPr="00C11320" w:rsidRDefault="00C76F17" w:rsidP="00C76F17">
      <w:pPr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</w:rPr>
      </w:pPr>
      <w:r w:rsidRPr="00C11320">
        <w:rPr>
          <w:rFonts w:ascii="Arial" w:hAnsi="Arial" w:cs="Arial"/>
          <w:i/>
        </w:rPr>
        <w:t>………………………………………………..</w:t>
      </w:r>
    </w:p>
    <w:p w14:paraId="11E370A9" w14:textId="77777777" w:rsidR="00C76F17" w:rsidRPr="00C11320" w:rsidRDefault="00C76F17" w:rsidP="00C76F17">
      <w:pPr>
        <w:suppressAutoHyphens/>
        <w:spacing w:line="360" w:lineRule="auto"/>
        <w:jc w:val="both"/>
        <w:rPr>
          <w:rFonts w:ascii="Arial" w:hAnsi="Arial" w:cs="Arial"/>
        </w:rPr>
      </w:pPr>
    </w:p>
    <w:p w14:paraId="5D65B200" w14:textId="3BC094E9" w:rsidR="00C76F17" w:rsidRPr="00D908BA" w:rsidRDefault="00C76F17" w:rsidP="00D908BA">
      <w:pPr>
        <w:jc w:val="both"/>
        <w:rPr>
          <w:rFonts w:ascii="Arial" w:hAnsi="Arial" w:cs="Arial"/>
          <w:bCs/>
        </w:rPr>
      </w:pPr>
      <w:r w:rsidRPr="00C11320">
        <w:rPr>
          <w:rFonts w:ascii="Arial" w:eastAsia="Times New Roman" w:hAnsi="Arial" w:cs="Arial"/>
        </w:rPr>
        <w:t>–</w:t>
      </w:r>
      <w:r w:rsidRPr="00C11320">
        <w:rPr>
          <w:rFonts w:ascii="Arial" w:hAnsi="Arial" w:cs="Arial"/>
        </w:rPr>
        <w:t xml:space="preserve"> w postępowaniu o zamówienie publiczne prowadzonym w trybie </w:t>
      </w:r>
      <w:r w:rsidR="00D908BA">
        <w:rPr>
          <w:rFonts w:ascii="Arial" w:hAnsi="Arial" w:cs="Arial"/>
        </w:rPr>
        <w:t>przetargu nieograniczonego</w:t>
      </w:r>
      <w:r w:rsidRPr="00C11320">
        <w:rPr>
          <w:rFonts w:ascii="Arial" w:hAnsi="Arial" w:cs="Arial"/>
        </w:rPr>
        <w:t xml:space="preserve"> na </w:t>
      </w:r>
      <w:r w:rsidR="00D908BA">
        <w:rPr>
          <w:rFonts w:ascii="Arial" w:eastAsia="Times New Roman" w:hAnsi="Arial" w:cs="Arial"/>
          <w:lang w:eastAsia="ar-SA"/>
        </w:rPr>
        <w:t xml:space="preserve">realizację zamówienia pod nazwą </w:t>
      </w:r>
      <w:r w:rsidR="00916CB5">
        <w:rPr>
          <w:rFonts w:ascii="Arial" w:eastAsia="Times New Roman" w:hAnsi="Arial" w:cs="Arial"/>
          <w:lang w:eastAsia="ar-SA"/>
        </w:rPr>
        <w:t>„</w:t>
      </w:r>
      <w:r w:rsidR="00761ED7" w:rsidRPr="00761ED7">
        <w:rPr>
          <w:rFonts w:ascii="Arial" w:hAnsi="Arial" w:cs="Arial"/>
          <w:bCs/>
        </w:rPr>
        <w:t>Zaprojektowanie, wykonanie i uruchomienie wystawy stałej „Tajemnice początków Polski – Ostrów Lednicki” w siedzibie Muzeum Pierwszych Piastów na Lednicy, Dziekanowice 32.</w:t>
      </w:r>
      <w:r w:rsidR="008E1427" w:rsidRPr="00430108">
        <w:rPr>
          <w:rFonts w:ascii="Arial" w:hAnsi="Arial" w:cs="Arial"/>
          <w:bCs/>
        </w:rPr>
        <w:t>”</w:t>
      </w:r>
      <w:r w:rsidR="008E1427" w:rsidRPr="00D84C0B">
        <w:rPr>
          <w:rFonts w:ascii="Arial" w:eastAsia="Times New Roman" w:hAnsi="Arial" w:cs="Arial"/>
          <w:lang w:eastAsia="ar-SA"/>
        </w:rPr>
        <w:t xml:space="preserve"> </w:t>
      </w:r>
      <w:r w:rsidR="00D908BA" w:rsidRPr="00D84C0B">
        <w:rPr>
          <w:rFonts w:ascii="Arial" w:eastAsia="Times New Roman" w:hAnsi="Arial" w:cs="Arial"/>
          <w:lang w:eastAsia="ar-SA"/>
        </w:rPr>
        <w:t>(numer postępowania</w:t>
      </w:r>
      <w:r w:rsidR="00D84C0B" w:rsidRPr="00D84C0B">
        <w:rPr>
          <w:rFonts w:ascii="Arial" w:eastAsia="Times New Roman" w:hAnsi="Arial" w:cs="Arial"/>
          <w:lang w:eastAsia="ar-SA"/>
        </w:rPr>
        <w:t xml:space="preserve"> </w:t>
      </w:r>
      <w:r w:rsidR="00761ED7" w:rsidRPr="00761ED7">
        <w:rPr>
          <w:rFonts w:ascii="Arial" w:eastAsia="Times New Roman" w:hAnsi="Arial" w:cs="Arial"/>
          <w:lang w:eastAsia="ar-SA"/>
        </w:rPr>
        <w:t>MPP-02-2024</w:t>
      </w:r>
      <w:r w:rsidR="00D908BA" w:rsidRPr="00D84C0B">
        <w:rPr>
          <w:rFonts w:ascii="Arial" w:eastAsia="Times New Roman" w:hAnsi="Arial" w:cs="Arial"/>
          <w:lang w:eastAsia="ar-SA"/>
        </w:rPr>
        <w:t xml:space="preserve">) </w:t>
      </w:r>
      <w:r w:rsidRPr="00D84C0B">
        <w:rPr>
          <w:rFonts w:ascii="Arial" w:eastAsia="Times New Roman" w:hAnsi="Arial" w:cs="Arial"/>
          <w:lang w:eastAsia="ar-SA"/>
        </w:rPr>
        <w:t>oświadczamy, że wyszczególniony poniżej zakres usług/robót budowlanych/dostaw* zostanie</w:t>
      </w:r>
      <w:r w:rsidRPr="00C11320">
        <w:rPr>
          <w:rFonts w:ascii="Arial" w:hAnsi="Arial" w:cs="Arial"/>
        </w:rPr>
        <w:t xml:space="preserve"> zrealizowany przez następujących członków Konsorcjum: </w:t>
      </w:r>
    </w:p>
    <w:p w14:paraId="216A8318" w14:textId="77777777" w:rsidR="00C76F17" w:rsidRPr="00C11320" w:rsidRDefault="00C76F17" w:rsidP="00C76F17">
      <w:pPr>
        <w:suppressAutoHyphens/>
        <w:spacing w:line="360" w:lineRule="auto"/>
        <w:jc w:val="both"/>
        <w:rPr>
          <w:rFonts w:ascii="Arial" w:hAnsi="Arial" w:cs="Arial"/>
        </w:rPr>
      </w:pPr>
    </w:p>
    <w:p w14:paraId="0E33E213" w14:textId="77777777" w:rsidR="00C76F17" w:rsidRPr="00C11320" w:rsidRDefault="00C76F17" w:rsidP="00D908BA">
      <w:pPr>
        <w:numPr>
          <w:ilvl w:val="1"/>
          <w:numId w:val="1"/>
        </w:numPr>
        <w:tabs>
          <w:tab w:val="clear" w:pos="708"/>
          <w:tab w:val="left" w:pos="720"/>
          <w:tab w:val="num" w:pos="1440"/>
        </w:tabs>
        <w:suppressAutoHyphens/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C11320">
        <w:rPr>
          <w:rFonts w:ascii="Arial" w:hAnsi="Arial" w:cs="Arial"/>
        </w:rPr>
        <w:t xml:space="preserve">Wykonawca </w:t>
      </w:r>
      <w:r w:rsidRPr="00C11320">
        <w:rPr>
          <w:rFonts w:ascii="Arial" w:eastAsia="Times New Roman" w:hAnsi="Arial" w:cs="Arial"/>
        </w:rPr>
        <w:t>–</w:t>
      </w:r>
      <w:r w:rsidRPr="00C11320">
        <w:rPr>
          <w:rFonts w:ascii="Arial" w:hAnsi="Arial" w:cs="Arial"/>
        </w:rPr>
        <w:t xml:space="preserve"> ………………………………. </w:t>
      </w:r>
      <w:r w:rsidRPr="00C11320">
        <w:rPr>
          <w:rFonts w:ascii="Arial" w:hAnsi="Arial" w:cs="Arial"/>
          <w:i/>
        </w:rPr>
        <w:t>(nazwa i adres)</w:t>
      </w:r>
      <w:r w:rsidRPr="00C11320">
        <w:rPr>
          <w:rFonts w:ascii="Arial" w:hAnsi="Arial" w:cs="Arial"/>
        </w:rPr>
        <w:t xml:space="preserve"> wykona następujący zakres usług/robót budowlanych/dostaw* w ramach realizacji zamówienia:</w:t>
      </w:r>
    </w:p>
    <w:p w14:paraId="7774A8C6" w14:textId="77777777" w:rsidR="00C76F17" w:rsidRPr="00C11320" w:rsidRDefault="00C76F17" w:rsidP="00C76F17">
      <w:pPr>
        <w:suppressAutoHyphens/>
        <w:spacing w:line="360" w:lineRule="auto"/>
        <w:jc w:val="both"/>
        <w:rPr>
          <w:rFonts w:ascii="Arial" w:hAnsi="Arial" w:cs="Arial"/>
        </w:rPr>
      </w:pPr>
    </w:p>
    <w:p w14:paraId="517BA4C5" w14:textId="77777777" w:rsidR="00C76F17" w:rsidRPr="00C11320" w:rsidRDefault="00C76F17" w:rsidP="00277D50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11320">
        <w:rPr>
          <w:rFonts w:ascii="Arial" w:hAnsi="Arial" w:cs="Arial"/>
          <w:sz w:val="20"/>
          <w:szCs w:val="20"/>
        </w:rPr>
        <w:t>…………………………………………………………..;</w:t>
      </w:r>
    </w:p>
    <w:p w14:paraId="0F6D08B0" w14:textId="77777777" w:rsidR="00C76F17" w:rsidRPr="00C11320" w:rsidRDefault="00C76F17" w:rsidP="00277D50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11320">
        <w:rPr>
          <w:rFonts w:ascii="Arial" w:hAnsi="Arial" w:cs="Arial"/>
          <w:sz w:val="20"/>
          <w:szCs w:val="20"/>
        </w:rPr>
        <w:t>…………………………………………………………...;</w:t>
      </w:r>
    </w:p>
    <w:p w14:paraId="64F309B9" w14:textId="77777777" w:rsidR="00C76F17" w:rsidRPr="00C11320" w:rsidRDefault="00C76F17" w:rsidP="00277D50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1132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5AC8EA7A" w14:textId="77777777" w:rsidR="00C76F17" w:rsidRPr="00C11320" w:rsidRDefault="00C76F17" w:rsidP="00C76F17">
      <w:pPr>
        <w:numPr>
          <w:ilvl w:val="1"/>
          <w:numId w:val="1"/>
        </w:numPr>
        <w:tabs>
          <w:tab w:val="clear" w:pos="708"/>
          <w:tab w:val="left" w:pos="720"/>
          <w:tab w:val="num" w:pos="1440"/>
        </w:tabs>
        <w:suppressAutoHyphens/>
        <w:spacing w:line="360" w:lineRule="auto"/>
        <w:ind w:left="426" w:hanging="426"/>
        <w:contextualSpacing/>
        <w:jc w:val="both"/>
        <w:rPr>
          <w:rFonts w:ascii="Arial" w:hAnsi="Arial" w:cs="Arial"/>
        </w:rPr>
      </w:pPr>
      <w:r w:rsidRPr="00C11320">
        <w:rPr>
          <w:rFonts w:ascii="Arial" w:hAnsi="Arial" w:cs="Arial"/>
        </w:rPr>
        <w:t xml:space="preserve">Wykonawca </w:t>
      </w:r>
      <w:r w:rsidRPr="00C11320">
        <w:rPr>
          <w:rFonts w:ascii="Arial" w:eastAsia="Times New Roman" w:hAnsi="Arial" w:cs="Arial"/>
        </w:rPr>
        <w:t>–</w:t>
      </w:r>
      <w:r w:rsidRPr="00C11320">
        <w:rPr>
          <w:rFonts w:ascii="Arial" w:hAnsi="Arial" w:cs="Arial"/>
        </w:rPr>
        <w:t xml:space="preserve"> ………………………………. </w:t>
      </w:r>
      <w:r w:rsidRPr="00C11320">
        <w:rPr>
          <w:rFonts w:ascii="Arial" w:hAnsi="Arial" w:cs="Arial"/>
          <w:i/>
        </w:rPr>
        <w:t>(nazwa i adres)</w:t>
      </w:r>
      <w:r w:rsidRPr="00C11320">
        <w:rPr>
          <w:rFonts w:ascii="Arial" w:hAnsi="Arial" w:cs="Arial"/>
        </w:rPr>
        <w:t xml:space="preserve"> wykona następujący zakres usług/robót budowlanych/dostaw* w ramach realizacji zamówienia:</w:t>
      </w:r>
    </w:p>
    <w:p w14:paraId="68D83637" w14:textId="77777777" w:rsidR="00C76F17" w:rsidRPr="00C11320" w:rsidRDefault="00C76F17" w:rsidP="00C76F17">
      <w:pPr>
        <w:suppressAutoHyphens/>
        <w:spacing w:line="360" w:lineRule="auto"/>
        <w:jc w:val="both"/>
        <w:rPr>
          <w:rFonts w:ascii="Arial" w:hAnsi="Arial" w:cs="Arial"/>
        </w:rPr>
      </w:pPr>
    </w:p>
    <w:p w14:paraId="49A4CB66" w14:textId="77777777" w:rsidR="00C76F17" w:rsidRPr="00C11320" w:rsidRDefault="00C76F17" w:rsidP="00C76F17">
      <w:pPr>
        <w:numPr>
          <w:ilvl w:val="4"/>
          <w:numId w:val="2"/>
        </w:numPr>
        <w:tabs>
          <w:tab w:val="clear" w:pos="0"/>
          <w:tab w:val="left" w:pos="576"/>
          <w:tab w:val="num" w:pos="1008"/>
        </w:tabs>
        <w:suppressAutoHyphens/>
        <w:spacing w:line="360" w:lineRule="auto"/>
        <w:ind w:left="567" w:hanging="283"/>
        <w:contextualSpacing/>
        <w:jc w:val="both"/>
        <w:rPr>
          <w:rFonts w:ascii="Arial" w:hAnsi="Arial" w:cs="Arial"/>
        </w:rPr>
      </w:pPr>
      <w:r w:rsidRPr="00C11320">
        <w:rPr>
          <w:rFonts w:ascii="Arial" w:hAnsi="Arial" w:cs="Arial"/>
        </w:rPr>
        <w:t>…………………………………………………………..;</w:t>
      </w:r>
    </w:p>
    <w:p w14:paraId="521BE5B7" w14:textId="77777777" w:rsidR="00C76F17" w:rsidRPr="00C11320" w:rsidRDefault="00C76F17" w:rsidP="00C76F17">
      <w:pPr>
        <w:numPr>
          <w:ilvl w:val="4"/>
          <w:numId w:val="2"/>
        </w:numPr>
        <w:tabs>
          <w:tab w:val="clear" w:pos="0"/>
          <w:tab w:val="left" w:pos="576"/>
          <w:tab w:val="num" w:pos="1008"/>
        </w:tabs>
        <w:suppressAutoHyphens/>
        <w:spacing w:line="360" w:lineRule="auto"/>
        <w:ind w:left="567" w:hanging="283"/>
        <w:contextualSpacing/>
        <w:jc w:val="both"/>
        <w:rPr>
          <w:rFonts w:ascii="Arial" w:hAnsi="Arial" w:cs="Arial"/>
        </w:rPr>
      </w:pPr>
      <w:r w:rsidRPr="00C11320">
        <w:rPr>
          <w:rFonts w:ascii="Arial" w:hAnsi="Arial" w:cs="Arial"/>
        </w:rPr>
        <w:t>…………………………………………………………...;</w:t>
      </w:r>
    </w:p>
    <w:p w14:paraId="13487945" w14:textId="77777777" w:rsidR="00C76F17" w:rsidRPr="00C11320" w:rsidRDefault="00C76F17" w:rsidP="00C76F17">
      <w:pPr>
        <w:numPr>
          <w:ilvl w:val="4"/>
          <w:numId w:val="2"/>
        </w:numPr>
        <w:tabs>
          <w:tab w:val="clear" w:pos="0"/>
          <w:tab w:val="left" w:pos="576"/>
          <w:tab w:val="num" w:pos="1008"/>
        </w:tabs>
        <w:suppressAutoHyphens/>
        <w:spacing w:line="360" w:lineRule="auto"/>
        <w:ind w:left="567" w:hanging="283"/>
        <w:contextualSpacing/>
        <w:jc w:val="both"/>
        <w:rPr>
          <w:rFonts w:ascii="Arial" w:hAnsi="Arial" w:cs="Arial"/>
        </w:rPr>
      </w:pPr>
      <w:r w:rsidRPr="00C11320">
        <w:rPr>
          <w:rFonts w:ascii="Arial" w:hAnsi="Arial" w:cs="Arial"/>
        </w:rPr>
        <w:t>…….……………………………………………………..</w:t>
      </w:r>
    </w:p>
    <w:p w14:paraId="5E611319" w14:textId="77777777" w:rsidR="00C76F17" w:rsidRPr="00C11320" w:rsidRDefault="00C76F17" w:rsidP="00C76F17">
      <w:pPr>
        <w:suppressAutoHyphens/>
        <w:spacing w:line="360" w:lineRule="auto"/>
        <w:jc w:val="both"/>
        <w:rPr>
          <w:rFonts w:ascii="Arial" w:hAnsi="Arial" w:cs="Arial"/>
          <w:b/>
        </w:rPr>
      </w:pPr>
    </w:p>
    <w:p w14:paraId="4D26876A" w14:textId="77777777" w:rsidR="00C76F17" w:rsidRPr="00C11320" w:rsidRDefault="00C76F17" w:rsidP="00C76F17">
      <w:pPr>
        <w:suppressAutoHyphens/>
        <w:autoSpaceDE w:val="0"/>
        <w:spacing w:line="360" w:lineRule="auto"/>
        <w:jc w:val="both"/>
        <w:rPr>
          <w:rFonts w:ascii="Arial" w:hAnsi="Arial" w:cs="Arial"/>
        </w:rPr>
      </w:pPr>
      <w:r w:rsidRPr="00C11320">
        <w:rPr>
          <w:rFonts w:ascii="Arial" w:hAnsi="Arial" w:cs="Arial"/>
          <w:b/>
        </w:rPr>
        <w:t xml:space="preserve">Uwaga: </w:t>
      </w:r>
    </w:p>
    <w:p w14:paraId="5A25C579" w14:textId="77777777" w:rsidR="00C76F17" w:rsidRPr="00C11320" w:rsidRDefault="00C76F17" w:rsidP="00C76F17">
      <w:pPr>
        <w:suppressAutoHyphens/>
        <w:autoSpaceDE w:val="0"/>
        <w:spacing w:line="360" w:lineRule="auto"/>
        <w:jc w:val="both"/>
        <w:rPr>
          <w:rFonts w:ascii="Arial" w:hAnsi="Arial" w:cs="Arial"/>
        </w:rPr>
      </w:pPr>
      <w:r w:rsidRPr="00C11320">
        <w:rPr>
          <w:rFonts w:ascii="Arial" w:hAnsi="Arial" w:cs="Arial"/>
          <w:i/>
        </w:rPr>
        <w:t>(w postępowaniu o wartości zamówienia równej lub przekraczającej progi unijne)</w:t>
      </w:r>
    </w:p>
    <w:p w14:paraId="7615963C" w14:textId="77777777" w:rsidR="00C76F17" w:rsidRPr="00C11320" w:rsidRDefault="00C76F17" w:rsidP="00C76F17">
      <w:pPr>
        <w:suppressAutoHyphens/>
        <w:autoSpaceDE w:val="0"/>
        <w:spacing w:line="360" w:lineRule="auto"/>
        <w:jc w:val="both"/>
        <w:rPr>
          <w:rFonts w:ascii="Arial" w:hAnsi="Arial" w:cs="Arial"/>
        </w:rPr>
      </w:pPr>
      <w:r w:rsidRPr="00C11320">
        <w:rPr>
          <w:rFonts w:ascii="Arial" w:hAnsi="Arial" w:cs="Arial"/>
          <w:i/>
        </w:rPr>
        <w:t xml:space="preserve"> </w:t>
      </w:r>
      <w:r w:rsidRPr="00C11320">
        <w:rPr>
          <w:rFonts w:ascii="Arial" w:hAnsi="Arial" w:cs="Arial"/>
        </w:rPr>
        <w:t xml:space="preserve">Oświadczenie przekazuje się w postaci elektronicznej i opatruje kwalifikowanym podpisem elektronicznym, a gdy zostało sporządzone jako dokument w postaci papierowej i opatrzone własnoręcznym podpisem – przekazuje się cyfrowe odwzorowanie tego dokumentu opatrzone </w:t>
      </w:r>
      <w:r w:rsidRPr="00C11320">
        <w:rPr>
          <w:rFonts w:ascii="Arial" w:hAnsi="Arial" w:cs="Arial"/>
        </w:rPr>
        <w:lastRenderedPageBreak/>
        <w:t>kwalifikowanym podpisem elektronicznym, poświadczającym zgodność cyfrowego odwzorowania z dokumentem w postaci papierowej.*</w:t>
      </w:r>
    </w:p>
    <w:p w14:paraId="35316F7D" w14:textId="77777777" w:rsidR="00C76F17" w:rsidRPr="00C11320" w:rsidRDefault="00C76F17" w:rsidP="00C76F17">
      <w:pPr>
        <w:suppressAutoHyphens/>
        <w:autoSpaceDE w:val="0"/>
        <w:spacing w:line="360" w:lineRule="auto"/>
        <w:jc w:val="both"/>
        <w:rPr>
          <w:rFonts w:ascii="Arial" w:hAnsi="Arial" w:cs="Arial"/>
          <w:i/>
        </w:rPr>
      </w:pPr>
    </w:p>
    <w:p w14:paraId="448ED345" w14:textId="77777777" w:rsidR="00C76F17" w:rsidRPr="00C11320" w:rsidRDefault="00C76F17" w:rsidP="00C76F17">
      <w:pPr>
        <w:suppressAutoHyphens/>
        <w:autoSpaceDE w:val="0"/>
        <w:spacing w:line="360" w:lineRule="auto"/>
        <w:jc w:val="both"/>
        <w:rPr>
          <w:rFonts w:ascii="Arial" w:hAnsi="Arial" w:cs="Arial"/>
        </w:rPr>
      </w:pPr>
    </w:p>
    <w:p w14:paraId="364BD522" w14:textId="77777777" w:rsidR="00C76F17" w:rsidRPr="00C11320" w:rsidRDefault="00C76F17" w:rsidP="00C76F17">
      <w:pPr>
        <w:suppressAutoHyphens/>
        <w:spacing w:line="360" w:lineRule="auto"/>
        <w:jc w:val="both"/>
        <w:rPr>
          <w:rFonts w:ascii="Arial" w:hAnsi="Arial" w:cs="Arial"/>
          <w:i/>
        </w:rPr>
      </w:pPr>
      <w:r w:rsidRPr="00C11320">
        <w:rPr>
          <w:rFonts w:ascii="Arial" w:hAnsi="Arial" w:cs="Arial"/>
          <w:b/>
        </w:rPr>
        <w:t>*</w:t>
      </w:r>
      <w:r w:rsidRPr="00C11320">
        <w:rPr>
          <w:rFonts w:ascii="Arial" w:hAnsi="Arial" w:cs="Arial"/>
        </w:rPr>
        <w:t xml:space="preserve"> </w:t>
      </w:r>
      <w:r w:rsidRPr="00C11320">
        <w:rPr>
          <w:rFonts w:ascii="Arial" w:hAnsi="Arial" w:cs="Arial"/>
          <w:i/>
        </w:rPr>
        <w:t>niepotrzebne skreślić</w:t>
      </w:r>
    </w:p>
    <w:p w14:paraId="163C55BE" w14:textId="77777777" w:rsidR="00F62964" w:rsidRDefault="00F62964" w:rsidP="00C76F17">
      <w:pPr>
        <w:suppressAutoHyphens/>
        <w:spacing w:line="360" w:lineRule="auto"/>
        <w:rPr>
          <w:rFonts w:ascii="Arial" w:hAnsi="Arial" w:cs="Arial"/>
        </w:rPr>
      </w:pPr>
    </w:p>
    <w:p w14:paraId="23B20C14" w14:textId="77777777" w:rsidR="001A4B74" w:rsidRPr="00EF2C5D" w:rsidRDefault="001A4B74" w:rsidP="001A4B74">
      <w:pPr>
        <w:jc w:val="right"/>
        <w:rPr>
          <w:rFonts w:ascii="Arial" w:hAnsi="Arial" w:cs="Arial"/>
          <w:sz w:val="22"/>
          <w:szCs w:val="22"/>
        </w:rPr>
      </w:pPr>
      <w:bookmarkStart w:id="1" w:name="_Hlk98407840"/>
      <w:r w:rsidRPr="00EF2C5D">
        <w:rPr>
          <w:rFonts w:ascii="Arial" w:hAnsi="Arial" w:cs="Arial"/>
          <w:sz w:val="22"/>
          <w:szCs w:val="22"/>
        </w:rPr>
        <w:t>……………………………………………………...</w:t>
      </w:r>
    </w:p>
    <w:p w14:paraId="00861BA2" w14:textId="77777777" w:rsidR="001A4B74" w:rsidRPr="00681D35" w:rsidRDefault="001A4B74" w:rsidP="001A4B74">
      <w:pPr>
        <w:spacing w:before="120"/>
        <w:jc w:val="right"/>
        <w:rPr>
          <w:rFonts w:ascii="Arial" w:hAnsi="Arial" w:cs="Arial"/>
        </w:rPr>
      </w:pPr>
      <w:r w:rsidRPr="00681D35">
        <w:rPr>
          <w:rFonts w:ascii="Arial" w:hAnsi="Arial" w:cs="Arial"/>
        </w:rPr>
        <w:t xml:space="preserve">Kwalifikowany podpis elektroniczny Wykonawcy </w:t>
      </w:r>
    </w:p>
    <w:bookmarkEnd w:id="1"/>
    <w:p w14:paraId="33DECA74" w14:textId="77777777" w:rsidR="00FE0BF5" w:rsidRPr="00C11320" w:rsidRDefault="00FE0BF5" w:rsidP="00C76F17">
      <w:pPr>
        <w:suppressAutoHyphens/>
        <w:spacing w:line="360" w:lineRule="auto"/>
        <w:rPr>
          <w:rFonts w:ascii="Arial" w:hAnsi="Arial" w:cs="Arial"/>
        </w:rPr>
      </w:pPr>
    </w:p>
    <w:sectPr w:rsidR="00FE0BF5" w:rsidRPr="00C11320" w:rsidSect="00710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708"/>
        </w:tabs>
        <w:ind w:left="767" w:hanging="360"/>
      </w:pPr>
      <w:rPr>
        <w:color w:val="000000"/>
      </w:r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hint="default"/>
        <w:b w:val="0"/>
      </w:rPr>
    </w:lvl>
  </w:abstractNum>
  <w:abstractNum w:abstractNumId="2" w15:restartNumberingAfterBreak="0">
    <w:nsid w:val="1D7F5A45"/>
    <w:multiLevelType w:val="hybridMultilevel"/>
    <w:tmpl w:val="C0B8C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C2413"/>
    <w:multiLevelType w:val="hybridMultilevel"/>
    <w:tmpl w:val="2E3074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311EC"/>
    <w:multiLevelType w:val="hybridMultilevel"/>
    <w:tmpl w:val="5694E7A0"/>
    <w:lvl w:ilvl="0" w:tplc="00000005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6C"/>
    <w:rsid w:val="000D35FE"/>
    <w:rsid w:val="000F186C"/>
    <w:rsid w:val="001A4B74"/>
    <w:rsid w:val="001C421E"/>
    <w:rsid w:val="001D78C9"/>
    <w:rsid w:val="002625F0"/>
    <w:rsid w:val="00275069"/>
    <w:rsid w:val="00277D50"/>
    <w:rsid w:val="002A4F5E"/>
    <w:rsid w:val="003354C8"/>
    <w:rsid w:val="00400C6C"/>
    <w:rsid w:val="00452672"/>
    <w:rsid w:val="005B7652"/>
    <w:rsid w:val="006012CE"/>
    <w:rsid w:val="00653F2C"/>
    <w:rsid w:val="00661936"/>
    <w:rsid w:val="006C2C38"/>
    <w:rsid w:val="006E7ADE"/>
    <w:rsid w:val="0071083F"/>
    <w:rsid w:val="00761ED7"/>
    <w:rsid w:val="008158ED"/>
    <w:rsid w:val="008B7862"/>
    <w:rsid w:val="008E1427"/>
    <w:rsid w:val="00916CB5"/>
    <w:rsid w:val="00922F41"/>
    <w:rsid w:val="00A404F3"/>
    <w:rsid w:val="00B75B21"/>
    <w:rsid w:val="00C11320"/>
    <w:rsid w:val="00C12246"/>
    <w:rsid w:val="00C41537"/>
    <w:rsid w:val="00C47D9A"/>
    <w:rsid w:val="00C76F17"/>
    <w:rsid w:val="00C862E1"/>
    <w:rsid w:val="00C924A1"/>
    <w:rsid w:val="00D7417B"/>
    <w:rsid w:val="00D84740"/>
    <w:rsid w:val="00D84C0B"/>
    <w:rsid w:val="00D908BA"/>
    <w:rsid w:val="00DA6CFD"/>
    <w:rsid w:val="00E3305F"/>
    <w:rsid w:val="00EB1ED7"/>
    <w:rsid w:val="00F1011B"/>
    <w:rsid w:val="00F62964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B96D"/>
  <w15:chartTrackingRefBased/>
  <w15:docId w15:val="{A7D1FAF2-F06A-47B5-AB23-F7FC6C06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0C6C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qFormat/>
    <w:rsid w:val="00C76F17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qFormat/>
    <w:locked/>
    <w:rsid w:val="00C76F1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3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Kucharska</dc:creator>
  <cp:keywords/>
  <dc:description/>
  <cp:lastModifiedBy>Szymon Muszyński</cp:lastModifiedBy>
  <cp:revision>23</cp:revision>
  <dcterms:created xsi:type="dcterms:W3CDTF">2022-10-20T10:32:00Z</dcterms:created>
  <dcterms:modified xsi:type="dcterms:W3CDTF">2024-04-19T07:53:00Z</dcterms:modified>
</cp:coreProperties>
</file>