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F3" w:rsidRPr="00AC7397" w:rsidRDefault="00732EF3" w:rsidP="00732EF3">
      <w:pPr>
        <w:jc w:val="right"/>
        <w:rPr>
          <w:rFonts w:ascii="Cambria" w:hAnsi="Cambria"/>
        </w:rPr>
      </w:pPr>
      <w:r w:rsidRPr="00AC7397">
        <w:rPr>
          <w:rFonts w:ascii="Cambria" w:hAnsi="Cambria"/>
        </w:rPr>
        <w:t>Załącznik nr 7 do SIWZ</w:t>
      </w:r>
    </w:p>
    <w:p w:rsidR="00AC7397" w:rsidRPr="009C54DE" w:rsidRDefault="00AC7397" w:rsidP="009C54DE">
      <w:pPr>
        <w:spacing w:line="360" w:lineRule="auto"/>
        <w:rPr>
          <w:rFonts w:ascii="Cambria" w:eastAsia="Times New Roman" w:hAnsi="Cambria"/>
          <w:b/>
          <w:lang w:eastAsia="pl-PL"/>
        </w:rPr>
      </w:pPr>
      <w:r w:rsidRPr="00AC7397">
        <w:rPr>
          <w:rFonts w:ascii="Cambria" w:eastAsia="Times New Roman" w:hAnsi="Cambria"/>
          <w:b/>
          <w:lang w:eastAsia="pl-PL"/>
        </w:rPr>
        <w:t>MPP/2/2015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0"/>
        <w:gridCol w:w="2877"/>
        <w:gridCol w:w="3443"/>
        <w:gridCol w:w="1875"/>
        <w:gridCol w:w="1968"/>
        <w:gridCol w:w="1895"/>
        <w:gridCol w:w="1226"/>
      </w:tblGrid>
      <w:tr w:rsidR="00732EF3" w:rsidRPr="00AC7397" w:rsidTr="00800C81">
        <w:trPr>
          <w:trHeight w:val="1106"/>
        </w:trPr>
        <w:tc>
          <w:tcPr>
            <w:tcW w:w="254" w:type="pct"/>
          </w:tcPr>
          <w:p w:rsidR="00732EF3" w:rsidRPr="00AC7397" w:rsidRDefault="00732EF3" w:rsidP="00800C81">
            <w:pPr>
              <w:jc w:val="right"/>
              <w:rPr>
                <w:rFonts w:ascii="Cambria" w:eastAsia="ArialNarrow" w:hAnsi="Cambria" w:cs="Arial"/>
                <w:lang w:eastAsia="pl-PL"/>
              </w:rPr>
            </w:pPr>
            <w:bookmarkStart w:id="0" w:name="_GoBack" w:colFirst="1" w:colLast="2"/>
            <w:r w:rsidRPr="00AC7397">
              <w:rPr>
                <w:rFonts w:ascii="Cambria" w:eastAsia="ArialNarrow" w:hAnsi="Cambria" w:cs="Arial"/>
                <w:lang w:eastAsia="pl-PL"/>
              </w:rPr>
              <w:t>Lp.</w:t>
            </w:r>
          </w:p>
        </w:tc>
        <w:tc>
          <w:tcPr>
            <w:tcW w:w="1028" w:type="pct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Przedmiot zamówienia</w:t>
            </w:r>
          </w:p>
        </w:tc>
        <w:tc>
          <w:tcPr>
            <w:tcW w:w="1230" w:type="pct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Parametry</w:t>
            </w:r>
          </w:p>
        </w:tc>
        <w:tc>
          <w:tcPr>
            <w:tcW w:w="670" w:type="pct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 xml:space="preserve">Termin przekazania materiałów </w:t>
            </w:r>
          </w:p>
        </w:tc>
        <w:tc>
          <w:tcPr>
            <w:tcW w:w="703" w:type="pct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Liczba dni roboczych potrzebnych na realizację</w:t>
            </w:r>
          </w:p>
        </w:tc>
        <w:tc>
          <w:tcPr>
            <w:tcW w:w="677" w:type="pct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Termin dostawy przedmiotu zamówienia</w:t>
            </w:r>
          </w:p>
        </w:tc>
        <w:tc>
          <w:tcPr>
            <w:tcW w:w="438" w:type="pct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Liczba</w:t>
            </w:r>
          </w:p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proofErr w:type="gramStart"/>
            <w:r w:rsidRPr="00AC7397">
              <w:rPr>
                <w:rFonts w:ascii="Cambria" w:eastAsia="ArialNarrow" w:hAnsi="Cambria" w:cs="Arial"/>
                <w:lang w:eastAsia="pl-PL"/>
              </w:rPr>
              <w:t>sztuk</w:t>
            </w:r>
            <w:proofErr w:type="gramEnd"/>
          </w:p>
        </w:tc>
      </w:tr>
      <w:tr w:rsidR="00732EF3" w:rsidRPr="00AC7397" w:rsidTr="00800C81">
        <w:trPr>
          <w:trHeight w:val="323"/>
        </w:trPr>
        <w:tc>
          <w:tcPr>
            <w:tcW w:w="254" w:type="pct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I</w:t>
            </w:r>
          </w:p>
        </w:tc>
        <w:tc>
          <w:tcPr>
            <w:tcW w:w="1028" w:type="pct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II</w:t>
            </w:r>
          </w:p>
        </w:tc>
        <w:tc>
          <w:tcPr>
            <w:tcW w:w="1230" w:type="pct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III</w:t>
            </w:r>
          </w:p>
        </w:tc>
        <w:tc>
          <w:tcPr>
            <w:tcW w:w="670" w:type="pct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highlight w:val="yellow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IV</w:t>
            </w:r>
          </w:p>
        </w:tc>
        <w:tc>
          <w:tcPr>
            <w:tcW w:w="703" w:type="pct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highlight w:val="yellow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V</w:t>
            </w:r>
          </w:p>
        </w:tc>
        <w:tc>
          <w:tcPr>
            <w:tcW w:w="677" w:type="pct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VI</w:t>
            </w:r>
          </w:p>
        </w:tc>
        <w:tc>
          <w:tcPr>
            <w:tcW w:w="438" w:type="pct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VII</w:t>
            </w:r>
          </w:p>
        </w:tc>
      </w:tr>
      <w:tr w:rsidR="00732EF3" w:rsidRPr="00AC7397" w:rsidTr="00800C81">
        <w:trPr>
          <w:trHeight w:val="645"/>
        </w:trPr>
        <w:tc>
          <w:tcPr>
            <w:tcW w:w="254" w:type="pct"/>
            <w:vAlign w:val="center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1.</w:t>
            </w:r>
          </w:p>
        </w:tc>
        <w:tc>
          <w:tcPr>
            <w:tcW w:w="1028" w:type="pct"/>
            <w:vAlign w:val="center"/>
          </w:tcPr>
          <w:p w:rsidR="001C2036" w:rsidRPr="00AC7397" w:rsidRDefault="001C2036" w:rsidP="001C2036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Janusz Górecki</w:t>
            </w:r>
          </w:p>
          <w:p w:rsidR="00732EF3" w:rsidRPr="00AC7397" w:rsidRDefault="001C2036" w:rsidP="001C2036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Andrzej M. Wyrwa</w:t>
            </w:r>
          </w:p>
          <w:p w:rsidR="001C2036" w:rsidRPr="00AC7397" w:rsidRDefault="00C621FA" w:rsidP="001C2036">
            <w:pPr>
              <w:rPr>
                <w:rFonts w:ascii="Cambria" w:hAnsi="Cambria"/>
                <w:i/>
              </w:rPr>
            </w:pPr>
            <w:r w:rsidRPr="00AC7397">
              <w:rPr>
                <w:rFonts w:ascii="Cambria" w:hAnsi="Cambria"/>
                <w:i/>
              </w:rPr>
              <w:t>Liturgiczny grzebień z </w:t>
            </w:r>
            <w:r w:rsidR="001C2036" w:rsidRPr="00AC7397">
              <w:rPr>
                <w:rFonts w:ascii="Cambria" w:hAnsi="Cambria"/>
                <w:i/>
              </w:rPr>
              <w:t>Ostrowa Lednickiego. Studium analityczne</w:t>
            </w:r>
          </w:p>
          <w:p w:rsidR="001C2036" w:rsidRPr="00AC7397" w:rsidRDefault="00B9699E" w:rsidP="002A5E3D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(</w:t>
            </w:r>
            <w:r w:rsidR="002A5E3D" w:rsidRPr="00AC7397">
              <w:rPr>
                <w:rFonts w:ascii="Cambria" w:hAnsi="Cambria"/>
              </w:rPr>
              <w:t>druk</w:t>
            </w:r>
            <w:r w:rsidRPr="00AC7397">
              <w:rPr>
                <w:rFonts w:ascii="Cambria" w:hAnsi="Cambria"/>
              </w:rPr>
              <w:t xml:space="preserve"> i oprawa introligatorska</w:t>
            </w:r>
            <w:r w:rsidR="002A5E3D" w:rsidRPr="00AC7397">
              <w:rPr>
                <w:rFonts w:ascii="Cambria" w:hAnsi="Cambria"/>
              </w:rPr>
              <w:t>)</w:t>
            </w:r>
          </w:p>
          <w:p w:rsidR="004F2184" w:rsidRPr="00AC7397" w:rsidRDefault="004F2184" w:rsidP="002A5E3D">
            <w:pPr>
              <w:rPr>
                <w:rFonts w:ascii="Cambria" w:eastAsia="ArialNarrow" w:hAnsi="Cambria" w:cs="Arial"/>
                <w:lang w:eastAsia="pl-PL"/>
              </w:rPr>
            </w:pPr>
          </w:p>
        </w:tc>
        <w:tc>
          <w:tcPr>
            <w:tcW w:w="1230" w:type="pct"/>
          </w:tcPr>
          <w:p w:rsidR="007F1393" w:rsidRPr="00AC7397" w:rsidRDefault="007F1393" w:rsidP="007F1393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A5</w:t>
            </w:r>
          </w:p>
          <w:p w:rsidR="007F1393" w:rsidRPr="00AC7397" w:rsidRDefault="007F1393" w:rsidP="007F1393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wnętrze</w:t>
            </w:r>
            <w:proofErr w:type="gramEnd"/>
            <w:r w:rsidRPr="00AC7397">
              <w:rPr>
                <w:rFonts w:ascii="Cambria" w:hAnsi="Cambria"/>
              </w:rPr>
              <w:t xml:space="preserve"> kreda mat 115 g/m2, </w:t>
            </w:r>
          </w:p>
          <w:p w:rsidR="007F1393" w:rsidRPr="00AC7397" w:rsidRDefault="007F1393" w:rsidP="007F1393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111 str. (w tym 11 kolorowych)</w:t>
            </w:r>
          </w:p>
          <w:p w:rsidR="007F1393" w:rsidRPr="00AC7397" w:rsidRDefault="007F1393" w:rsidP="007F1393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okładka</w:t>
            </w:r>
            <w:proofErr w:type="gramEnd"/>
            <w:r w:rsidRPr="00AC7397">
              <w:rPr>
                <w:rFonts w:ascii="Cambria" w:hAnsi="Cambria"/>
              </w:rPr>
              <w:t xml:space="preserve"> miękka 300 g/m2, 4+4</w:t>
            </w:r>
          </w:p>
          <w:p w:rsidR="007F1393" w:rsidRPr="00AC7397" w:rsidRDefault="007F1393" w:rsidP="007F1393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</w:rPr>
              <w:t>folia</w:t>
            </w:r>
            <w:proofErr w:type="gramEnd"/>
            <w:r w:rsidRPr="00AC7397">
              <w:rPr>
                <w:rFonts w:ascii="Cambria" w:hAnsi="Cambria"/>
              </w:rPr>
              <w:t xml:space="preserve"> mat, bigowane skrzydełka 80mm szerokości</w:t>
            </w:r>
          </w:p>
          <w:p w:rsidR="007F1393" w:rsidRPr="00AC7397" w:rsidRDefault="007F1393" w:rsidP="007F1393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oprawa</w:t>
            </w:r>
            <w:proofErr w:type="gramEnd"/>
            <w:r w:rsidRPr="00AC7397">
              <w:rPr>
                <w:rFonts w:ascii="Cambria" w:hAnsi="Cambria"/>
              </w:rPr>
              <w:t xml:space="preserve"> klejona</w:t>
            </w:r>
          </w:p>
          <w:p w:rsidR="00732EF3" w:rsidRPr="00AC7397" w:rsidRDefault="00732EF3" w:rsidP="00800C81">
            <w:pPr>
              <w:rPr>
                <w:rFonts w:ascii="Cambria" w:eastAsia="ArialNarrow" w:hAnsi="Cambria" w:cs="Arial"/>
                <w:lang w:eastAsia="pl-PL"/>
              </w:rPr>
            </w:pPr>
          </w:p>
        </w:tc>
        <w:tc>
          <w:tcPr>
            <w:tcW w:w="670" w:type="pct"/>
            <w:vAlign w:val="center"/>
          </w:tcPr>
          <w:p w:rsidR="00732EF3" w:rsidRPr="00AC7397" w:rsidRDefault="000D557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proofErr w:type="gramStart"/>
            <w:r w:rsidRPr="00AC7397">
              <w:rPr>
                <w:rFonts w:ascii="Cambria" w:eastAsia="ArialNarrow" w:hAnsi="Cambria" w:cs="Arial"/>
                <w:lang w:eastAsia="pl-PL"/>
              </w:rPr>
              <w:t>na</w:t>
            </w:r>
            <w:proofErr w:type="gramEnd"/>
            <w:r w:rsidRPr="00AC7397">
              <w:rPr>
                <w:rFonts w:ascii="Cambria" w:eastAsia="ArialNarrow" w:hAnsi="Cambria" w:cs="Arial"/>
                <w:lang w:eastAsia="pl-PL"/>
              </w:rPr>
              <w:t xml:space="preserve"> 10 dni przed terminem realizacji</w:t>
            </w:r>
            <w:r w:rsidR="00F02DC0" w:rsidRPr="00AC7397">
              <w:rPr>
                <w:rFonts w:ascii="Cambria" w:eastAsia="ArialNarrow" w:hAnsi="Cambria" w:cs="Arial"/>
                <w:lang w:eastAsia="pl-PL"/>
              </w:rPr>
              <w:t xml:space="preserve"> jednak nie wcześniej niż 15.10.2015</w:t>
            </w:r>
          </w:p>
        </w:tc>
        <w:tc>
          <w:tcPr>
            <w:tcW w:w="703" w:type="pct"/>
            <w:vAlign w:val="center"/>
          </w:tcPr>
          <w:p w:rsidR="00732EF3" w:rsidRPr="00AC7397" w:rsidRDefault="00FC41BD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1</w:t>
            </w:r>
            <w:r w:rsidR="00732EF3" w:rsidRPr="00AC7397">
              <w:rPr>
                <w:rFonts w:ascii="Cambria" w:eastAsia="ArialNarrow" w:hAnsi="Cambria" w:cs="Arial"/>
                <w:lang w:eastAsia="pl-PL"/>
              </w:rPr>
              <w:t>0</w:t>
            </w:r>
          </w:p>
        </w:tc>
        <w:tc>
          <w:tcPr>
            <w:tcW w:w="677" w:type="pct"/>
            <w:vAlign w:val="center"/>
          </w:tcPr>
          <w:p w:rsidR="00732EF3" w:rsidRPr="00AC7397" w:rsidRDefault="00A67BAB" w:rsidP="00A67BAB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proofErr w:type="gramStart"/>
            <w:r w:rsidRPr="00AC7397">
              <w:rPr>
                <w:rFonts w:ascii="Cambria" w:eastAsia="ArialNarrow" w:hAnsi="Cambria" w:cs="Arial"/>
                <w:lang w:eastAsia="pl-PL"/>
              </w:rPr>
              <w:t>do</w:t>
            </w:r>
            <w:proofErr w:type="gramEnd"/>
            <w:r w:rsidRPr="00AC7397">
              <w:rPr>
                <w:rFonts w:ascii="Cambria" w:eastAsia="ArialNarrow" w:hAnsi="Cambria" w:cs="Arial"/>
                <w:lang w:eastAsia="pl-PL"/>
              </w:rPr>
              <w:t xml:space="preserve"> 15</w:t>
            </w:r>
            <w:r w:rsidR="00732EF3" w:rsidRPr="00AC7397">
              <w:rPr>
                <w:rFonts w:ascii="Cambria" w:eastAsia="ArialNarrow" w:hAnsi="Cambria" w:cs="Arial"/>
                <w:lang w:eastAsia="pl-PL"/>
              </w:rPr>
              <w:t>.</w:t>
            </w:r>
            <w:r w:rsidRPr="00AC7397">
              <w:rPr>
                <w:rFonts w:ascii="Cambria" w:eastAsia="ArialNarrow" w:hAnsi="Cambria" w:cs="Arial"/>
                <w:lang w:eastAsia="pl-PL"/>
              </w:rPr>
              <w:t>12</w:t>
            </w:r>
            <w:r w:rsidR="00732EF3" w:rsidRPr="00AC7397">
              <w:rPr>
                <w:rFonts w:ascii="Cambria" w:eastAsia="ArialNarrow" w:hAnsi="Cambria" w:cs="Arial"/>
                <w:lang w:eastAsia="pl-PL"/>
              </w:rPr>
              <w:t>.2015</w:t>
            </w:r>
          </w:p>
        </w:tc>
        <w:tc>
          <w:tcPr>
            <w:tcW w:w="438" w:type="pct"/>
            <w:vAlign w:val="center"/>
          </w:tcPr>
          <w:p w:rsidR="00732EF3" w:rsidRPr="00AC7397" w:rsidRDefault="007E023D" w:rsidP="003F4197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hAnsi="Cambria"/>
              </w:rPr>
              <w:t>1</w:t>
            </w:r>
            <w:r w:rsidR="003F4197" w:rsidRPr="00AC7397">
              <w:rPr>
                <w:rFonts w:ascii="Cambria" w:hAnsi="Cambria"/>
              </w:rPr>
              <w:t>0</w:t>
            </w:r>
            <w:r w:rsidR="00732EF3" w:rsidRPr="00AC7397">
              <w:rPr>
                <w:rFonts w:ascii="Cambria" w:hAnsi="Cambria"/>
              </w:rPr>
              <w:t>0 egz.</w:t>
            </w:r>
          </w:p>
        </w:tc>
      </w:tr>
      <w:bookmarkEnd w:id="0"/>
      <w:tr w:rsidR="00732EF3" w:rsidRPr="00AC7397" w:rsidTr="00800C81">
        <w:trPr>
          <w:trHeight w:val="323"/>
        </w:trPr>
        <w:tc>
          <w:tcPr>
            <w:tcW w:w="254" w:type="pct"/>
            <w:vAlign w:val="center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2</w:t>
            </w:r>
          </w:p>
        </w:tc>
        <w:tc>
          <w:tcPr>
            <w:tcW w:w="1028" w:type="pct"/>
            <w:vAlign w:val="center"/>
          </w:tcPr>
          <w:p w:rsidR="00732EF3" w:rsidRPr="00AC7397" w:rsidRDefault="007F1393" w:rsidP="00800C81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Andrzej M. Wyrwa</w:t>
            </w:r>
          </w:p>
          <w:p w:rsidR="007F1393" w:rsidRPr="00AC7397" w:rsidRDefault="007F1393" w:rsidP="00800C81">
            <w:pPr>
              <w:rPr>
                <w:rFonts w:ascii="Cambria" w:hAnsi="Cambria"/>
                <w:i/>
              </w:rPr>
            </w:pPr>
            <w:r w:rsidRPr="00AC7397">
              <w:rPr>
                <w:rFonts w:ascii="Cambria" w:hAnsi="Cambria"/>
                <w:i/>
              </w:rPr>
              <w:t>Święty Jakub Apostoł. Malakologiczne i historyczne ślady peregrynacji</w:t>
            </w:r>
            <w:r w:rsidR="00C621FA" w:rsidRPr="00AC7397">
              <w:rPr>
                <w:rFonts w:ascii="Cambria" w:hAnsi="Cambria"/>
                <w:i/>
              </w:rPr>
              <w:t xml:space="preserve"> z ziem polskich do Santiago de </w:t>
            </w:r>
            <w:r w:rsidRPr="00AC7397">
              <w:rPr>
                <w:rFonts w:ascii="Cambria" w:hAnsi="Cambria"/>
                <w:i/>
              </w:rPr>
              <w:t>Compostela</w:t>
            </w:r>
          </w:p>
          <w:p w:rsidR="007F1393" w:rsidRPr="00AC7397" w:rsidRDefault="004F2184" w:rsidP="00800C81">
            <w:pPr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(druk</w:t>
            </w:r>
            <w:r w:rsidR="00B9699E" w:rsidRPr="00AC7397">
              <w:rPr>
                <w:rFonts w:ascii="Cambria" w:hAnsi="Cambria"/>
              </w:rPr>
              <w:t xml:space="preserve"> i oprawa introligatorska</w:t>
            </w:r>
            <w:r w:rsidRPr="00AC7397">
              <w:rPr>
                <w:rFonts w:ascii="Cambria" w:eastAsia="ArialNarrow" w:hAnsi="Cambria" w:cs="Arial"/>
                <w:lang w:eastAsia="pl-PL"/>
              </w:rPr>
              <w:t>)</w:t>
            </w:r>
          </w:p>
        </w:tc>
        <w:tc>
          <w:tcPr>
            <w:tcW w:w="1230" w:type="pct"/>
          </w:tcPr>
          <w:p w:rsidR="004F2184" w:rsidRPr="00AC7397" w:rsidRDefault="004F2184" w:rsidP="004F2184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A5</w:t>
            </w:r>
          </w:p>
          <w:p w:rsidR="004F2184" w:rsidRPr="00AC7397" w:rsidRDefault="004F2184" w:rsidP="004F2184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wnętrze</w:t>
            </w:r>
            <w:proofErr w:type="gramEnd"/>
            <w:r w:rsidRPr="00AC7397">
              <w:rPr>
                <w:rFonts w:ascii="Cambria" w:hAnsi="Cambria"/>
              </w:rPr>
              <w:t xml:space="preserve"> kreda mat 115 g/m2, </w:t>
            </w:r>
          </w:p>
          <w:p w:rsidR="004F2184" w:rsidRPr="00AC7397" w:rsidRDefault="004F2184" w:rsidP="004F2184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131 str. (w tym 38 kolorowych)</w:t>
            </w:r>
          </w:p>
          <w:p w:rsidR="004F2184" w:rsidRPr="00AC7397" w:rsidRDefault="004F2184" w:rsidP="004F2184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okładka</w:t>
            </w:r>
            <w:proofErr w:type="gramEnd"/>
            <w:r w:rsidRPr="00AC7397">
              <w:rPr>
                <w:rFonts w:ascii="Cambria" w:hAnsi="Cambria"/>
              </w:rPr>
              <w:t xml:space="preserve"> miękka 300 g/m2, 4+4</w:t>
            </w:r>
          </w:p>
          <w:p w:rsidR="004F2184" w:rsidRPr="00AC7397" w:rsidRDefault="004F2184" w:rsidP="004F2184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</w:rPr>
              <w:t>folia</w:t>
            </w:r>
            <w:proofErr w:type="gramEnd"/>
            <w:r w:rsidRPr="00AC7397">
              <w:rPr>
                <w:rFonts w:ascii="Cambria" w:hAnsi="Cambria"/>
              </w:rPr>
              <w:t xml:space="preserve"> mat, bigowane skrzydełka 80mm szerokości</w:t>
            </w:r>
          </w:p>
          <w:p w:rsidR="004F2184" w:rsidRPr="00AC7397" w:rsidRDefault="004F2184" w:rsidP="004F2184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oprawa</w:t>
            </w:r>
            <w:proofErr w:type="gramEnd"/>
            <w:r w:rsidRPr="00AC7397">
              <w:rPr>
                <w:rFonts w:ascii="Cambria" w:hAnsi="Cambria"/>
              </w:rPr>
              <w:t xml:space="preserve"> klejona</w:t>
            </w:r>
          </w:p>
          <w:p w:rsidR="00732EF3" w:rsidRPr="00AC7397" w:rsidRDefault="00732EF3" w:rsidP="00800C81">
            <w:pPr>
              <w:rPr>
                <w:rFonts w:ascii="Cambria" w:eastAsia="ArialNarrow" w:hAnsi="Cambria" w:cs="Arial"/>
                <w:lang w:eastAsia="pl-PL"/>
              </w:rPr>
            </w:pPr>
          </w:p>
        </w:tc>
        <w:tc>
          <w:tcPr>
            <w:tcW w:w="670" w:type="pct"/>
            <w:vAlign w:val="center"/>
          </w:tcPr>
          <w:p w:rsidR="00732EF3" w:rsidRPr="00AC7397" w:rsidRDefault="00843730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proofErr w:type="gramStart"/>
            <w:r w:rsidRPr="00AC7397">
              <w:rPr>
                <w:rFonts w:ascii="Cambria" w:eastAsia="ArialNarrow" w:hAnsi="Cambria" w:cs="Arial"/>
                <w:lang w:eastAsia="pl-PL"/>
              </w:rPr>
              <w:t>na</w:t>
            </w:r>
            <w:proofErr w:type="gramEnd"/>
            <w:r w:rsidRPr="00AC7397">
              <w:rPr>
                <w:rFonts w:ascii="Cambria" w:eastAsia="ArialNarrow" w:hAnsi="Cambria" w:cs="Arial"/>
                <w:lang w:eastAsia="pl-PL"/>
              </w:rPr>
              <w:t xml:space="preserve"> 10 dni przed terminem realizacji jednak nie wcześniej niż 15.10.2015</w:t>
            </w:r>
          </w:p>
        </w:tc>
        <w:tc>
          <w:tcPr>
            <w:tcW w:w="703" w:type="pct"/>
            <w:vAlign w:val="center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10</w:t>
            </w:r>
          </w:p>
        </w:tc>
        <w:tc>
          <w:tcPr>
            <w:tcW w:w="677" w:type="pct"/>
            <w:vAlign w:val="center"/>
          </w:tcPr>
          <w:p w:rsidR="00732EF3" w:rsidRPr="00AC7397" w:rsidRDefault="00A67BAB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proofErr w:type="gramStart"/>
            <w:r w:rsidRPr="00AC7397">
              <w:rPr>
                <w:rFonts w:ascii="Cambria" w:eastAsia="ArialNarrow" w:hAnsi="Cambria" w:cs="Arial"/>
                <w:lang w:eastAsia="pl-PL"/>
              </w:rPr>
              <w:t>do</w:t>
            </w:r>
            <w:proofErr w:type="gramEnd"/>
            <w:r w:rsidRPr="00AC7397">
              <w:rPr>
                <w:rFonts w:ascii="Cambria" w:eastAsia="ArialNarrow" w:hAnsi="Cambria" w:cs="Arial"/>
                <w:lang w:eastAsia="pl-PL"/>
              </w:rPr>
              <w:t xml:space="preserve"> 15.12.2015</w:t>
            </w:r>
          </w:p>
        </w:tc>
        <w:tc>
          <w:tcPr>
            <w:tcW w:w="438" w:type="pct"/>
            <w:vAlign w:val="center"/>
          </w:tcPr>
          <w:p w:rsidR="00732EF3" w:rsidRPr="00AC7397" w:rsidRDefault="003F4197" w:rsidP="007E023D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hAnsi="Cambria"/>
              </w:rPr>
              <w:t>10</w:t>
            </w:r>
            <w:r w:rsidR="00732EF3" w:rsidRPr="00AC7397">
              <w:rPr>
                <w:rFonts w:ascii="Cambria" w:hAnsi="Cambria"/>
              </w:rPr>
              <w:t>0 egz.</w:t>
            </w:r>
          </w:p>
        </w:tc>
      </w:tr>
      <w:tr w:rsidR="00732EF3" w:rsidRPr="00AC7397" w:rsidTr="00800C81">
        <w:trPr>
          <w:trHeight w:val="697"/>
        </w:trPr>
        <w:tc>
          <w:tcPr>
            <w:tcW w:w="254" w:type="pct"/>
            <w:vAlign w:val="center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3</w:t>
            </w:r>
          </w:p>
        </w:tc>
        <w:tc>
          <w:tcPr>
            <w:tcW w:w="1028" w:type="pct"/>
            <w:vAlign w:val="center"/>
          </w:tcPr>
          <w:p w:rsidR="00D4231A" w:rsidRPr="00AC7397" w:rsidRDefault="00D4231A" w:rsidP="00D4231A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Jacek Wrzesiński</w:t>
            </w:r>
          </w:p>
          <w:p w:rsidR="00732EF3" w:rsidRPr="00AC7397" w:rsidRDefault="00D4231A" w:rsidP="00D4231A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Andrzej M. Wyrwa</w:t>
            </w:r>
          </w:p>
          <w:p w:rsidR="00D4231A" w:rsidRPr="00AC7397" w:rsidRDefault="00D4231A" w:rsidP="00D4231A">
            <w:pPr>
              <w:autoSpaceDE w:val="0"/>
              <w:autoSpaceDN w:val="0"/>
              <w:adjustRightInd w:val="0"/>
              <w:rPr>
                <w:rFonts w:ascii="Cambria" w:hAnsi="Cambria" w:cs="TimesNewRomanPS-BoldItalicMT"/>
                <w:bCs/>
                <w:i/>
                <w:iCs/>
              </w:rPr>
            </w:pPr>
            <w:r w:rsidRPr="00AC7397">
              <w:rPr>
                <w:rFonts w:ascii="Cambria" w:hAnsi="Cambria"/>
                <w:i/>
              </w:rPr>
              <w:t>Srebrny naszyjnik</w:t>
            </w:r>
            <w:r w:rsidR="00C621FA" w:rsidRPr="00AC7397">
              <w:rPr>
                <w:rFonts w:ascii="Cambria" w:hAnsi="Cambria" w:cs="TimesNewRomanPS-BoldItalicMT"/>
                <w:bCs/>
                <w:i/>
                <w:iCs/>
              </w:rPr>
              <w:t xml:space="preserve"> z </w:t>
            </w:r>
            <w:proofErr w:type="spellStart"/>
            <w:r w:rsidRPr="00AC7397">
              <w:rPr>
                <w:rFonts w:ascii="Cambria" w:hAnsi="Cambria" w:cs="TimesNewRomanPS-BoldItalicMT"/>
                <w:bCs/>
                <w:i/>
                <w:iCs/>
              </w:rPr>
              <w:t>kaptorgami</w:t>
            </w:r>
            <w:proofErr w:type="spellEnd"/>
          </w:p>
          <w:p w:rsidR="00D4231A" w:rsidRPr="00AC7397" w:rsidRDefault="00D4231A" w:rsidP="00C621FA">
            <w:pPr>
              <w:autoSpaceDE w:val="0"/>
              <w:autoSpaceDN w:val="0"/>
              <w:adjustRightInd w:val="0"/>
              <w:rPr>
                <w:rFonts w:ascii="Cambria" w:hAnsi="Cambria" w:cs="TimesNewRomanPS-BoldItalicMT"/>
                <w:bCs/>
                <w:iCs/>
              </w:rPr>
            </w:pPr>
            <w:proofErr w:type="gramStart"/>
            <w:r w:rsidRPr="00AC7397">
              <w:rPr>
                <w:rFonts w:ascii="Cambria" w:hAnsi="Cambria" w:cs="TimesNewRomanPS-BoldItalicMT"/>
                <w:bCs/>
                <w:i/>
                <w:iCs/>
              </w:rPr>
              <w:t>i</w:t>
            </w:r>
            <w:proofErr w:type="gramEnd"/>
            <w:r w:rsidRPr="00AC7397">
              <w:rPr>
                <w:rFonts w:ascii="Cambria" w:hAnsi="Cambria" w:cs="TimesNewRomanPS-BoldItalicMT"/>
                <w:bCs/>
                <w:i/>
                <w:iCs/>
              </w:rPr>
              <w:t xml:space="preserve"> </w:t>
            </w:r>
            <w:proofErr w:type="spellStart"/>
            <w:r w:rsidRPr="00AC7397">
              <w:rPr>
                <w:rFonts w:ascii="Cambria" w:hAnsi="Cambria" w:cs="TimesNewRomanPS-BoldItalicMT"/>
                <w:bCs/>
                <w:i/>
                <w:iCs/>
              </w:rPr>
              <w:t>krzyżowatą</w:t>
            </w:r>
            <w:proofErr w:type="spellEnd"/>
            <w:r w:rsidRPr="00AC7397">
              <w:rPr>
                <w:rFonts w:ascii="Cambria" w:hAnsi="Cambria" w:cs="TimesNewRomanPS-BoldItalicMT"/>
                <w:bCs/>
                <w:i/>
                <w:iCs/>
              </w:rPr>
              <w:t xml:space="preserve"> zawieszką</w:t>
            </w:r>
            <w:r w:rsidR="00C621FA" w:rsidRPr="00AC7397">
              <w:rPr>
                <w:rFonts w:ascii="Cambria" w:hAnsi="Cambria" w:cs="TimesNewRomanPS-BoldItalicMT"/>
                <w:bCs/>
                <w:i/>
                <w:iCs/>
              </w:rPr>
              <w:t xml:space="preserve"> </w:t>
            </w:r>
            <w:r w:rsidRPr="00AC7397">
              <w:rPr>
                <w:rFonts w:ascii="Cambria" w:hAnsi="Cambria" w:cs="TimesNewRomanPS-BoldItalicMT"/>
                <w:bCs/>
                <w:i/>
                <w:iCs/>
              </w:rPr>
              <w:t>z</w:t>
            </w:r>
            <w:r w:rsidR="00C621FA" w:rsidRPr="00AC7397">
              <w:rPr>
                <w:rFonts w:ascii="Cambria" w:hAnsi="Cambria" w:cs="TimesNewRomanPS-BoldItalicMT"/>
                <w:bCs/>
                <w:i/>
                <w:iCs/>
              </w:rPr>
              <w:t> </w:t>
            </w:r>
            <w:r w:rsidRPr="00AC7397">
              <w:rPr>
                <w:rFonts w:ascii="Cambria" w:hAnsi="Cambria" w:cs="TimesNewRomanPS-BoldItalicMT"/>
                <w:bCs/>
                <w:i/>
                <w:iCs/>
              </w:rPr>
              <w:t>Dziekanowic</w:t>
            </w:r>
          </w:p>
          <w:p w:rsidR="00D4231A" w:rsidRPr="00AC7397" w:rsidRDefault="00D4231A" w:rsidP="00D4231A">
            <w:pPr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(druk</w:t>
            </w:r>
            <w:r w:rsidR="00B9699E" w:rsidRPr="00AC7397">
              <w:rPr>
                <w:rFonts w:ascii="Cambria" w:hAnsi="Cambria"/>
              </w:rPr>
              <w:t xml:space="preserve"> i oprawa introligatorska</w:t>
            </w:r>
            <w:r w:rsidRPr="00AC7397">
              <w:rPr>
                <w:rFonts w:ascii="Cambria" w:eastAsia="ArialNarrow" w:hAnsi="Cambria" w:cs="Arial"/>
                <w:lang w:eastAsia="pl-PL"/>
              </w:rPr>
              <w:t>)</w:t>
            </w:r>
          </w:p>
        </w:tc>
        <w:tc>
          <w:tcPr>
            <w:tcW w:w="1230" w:type="pct"/>
          </w:tcPr>
          <w:p w:rsidR="00D4231A" w:rsidRPr="00AC7397" w:rsidRDefault="00D4231A" w:rsidP="00D4231A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A5</w:t>
            </w:r>
          </w:p>
          <w:p w:rsidR="00D4231A" w:rsidRPr="00AC7397" w:rsidRDefault="00D4231A" w:rsidP="00D4231A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wnętrze</w:t>
            </w:r>
            <w:proofErr w:type="gramEnd"/>
            <w:r w:rsidRPr="00AC7397">
              <w:rPr>
                <w:rFonts w:ascii="Cambria" w:hAnsi="Cambria"/>
              </w:rPr>
              <w:t xml:space="preserve"> kreda mat 115 g/m2, </w:t>
            </w:r>
          </w:p>
          <w:p w:rsidR="00D4231A" w:rsidRPr="00AC7397" w:rsidRDefault="00D4231A" w:rsidP="00D4231A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191 str. (w tym 52 kolorowe)</w:t>
            </w:r>
          </w:p>
          <w:p w:rsidR="00D4231A" w:rsidRPr="00AC7397" w:rsidRDefault="00D4231A" w:rsidP="00D4231A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okładka</w:t>
            </w:r>
            <w:proofErr w:type="gramEnd"/>
            <w:r w:rsidRPr="00AC7397">
              <w:rPr>
                <w:rFonts w:ascii="Cambria" w:hAnsi="Cambria"/>
              </w:rPr>
              <w:t xml:space="preserve"> miękka 300 g/m2, 4+4</w:t>
            </w:r>
          </w:p>
          <w:p w:rsidR="00D4231A" w:rsidRPr="00AC7397" w:rsidRDefault="00D4231A" w:rsidP="00D4231A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</w:rPr>
              <w:t>folia</w:t>
            </w:r>
            <w:proofErr w:type="gramEnd"/>
            <w:r w:rsidRPr="00AC7397">
              <w:rPr>
                <w:rFonts w:ascii="Cambria" w:hAnsi="Cambria"/>
              </w:rPr>
              <w:t xml:space="preserve"> mat, bigowane skrzydełka 80mm szerokości</w:t>
            </w:r>
          </w:p>
          <w:p w:rsidR="00D4231A" w:rsidRPr="00AC7397" w:rsidRDefault="00D4231A" w:rsidP="00D4231A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oprawa</w:t>
            </w:r>
            <w:proofErr w:type="gramEnd"/>
            <w:r w:rsidRPr="00AC7397">
              <w:rPr>
                <w:rFonts w:ascii="Cambria" w:hAnsi="Cambria"/>
              </w:rPr>
              <w:t xml:space="preserve"> klejona</w:t>
            </w:r>
          </w:p>
          <w:p w:rsidR="00732EF3" w:rsidRPr="00AC7397" w:rsidRDefault="00732EF3" w:rsidP="00800C81">
            <w:pPr>
              <w:rPr>
                <w:rFonts w:ascii="Cambria" w:eastAsia="ArialNarrow" w:hAnsi="Cambria" w:cs="Arial"/>
                <w:lang w:eastAsia="pl-PL"/>
              </w:rPr>
            </w:pPr>
          </w:p>
        </w:tc>
        <w:tc>
          <w:tcPr>
            <w:tcW w:w="670" w:type="pct"/>
            <w:vAlign w:val="center"/>
          </w:tcPr>
          <w:p w:rsidR="00732EF3" w:rsidRPr="00AC7397" w:rsidRDefault="00843730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proofErr w:type="gramStart"/>
            <w:r w:rsidRPr="00AC7397">
              <w:rPr>
                <w:rFonts w:ascii="Cambria" w:eastAsia="ArialNarrow" w:hAnsi="Cambria" w:cs="Arial"/>
                <w:lang w:eastAsia="pl-PL"/>
              </w:rPr>
              <w:t>na</w:t>
            </w:r>
            <w:proofErr w:type="gramEnd"/>
            <w:r w:rsidRPr="00AC7397">
              <w:rPr>
                <w:rFonts w:ascii="Cambria" w:eastAsia="ArialNarrow" w:hAnsi="Cambria" w:cs="Arial"/>
                <w:lang w:eastAsia="pl-PL"/>
              </w:rPr>
              <w:t xml:space="preserve"> 10 dni przed terminem realizacji jednak nie wcześniej niż 15.10.2015</w:t>
            </w:r>
          </w:p>
        </w:tc>
        <w:tc>
          <w:tcPr>
            <w:tcW w:w="703" w:type="pct"/>
            <w:vAlign w:val="center"/>
          </w:tcPr>
          <w:p w:rsidR="00732EF3" w:rsidRPr="00AC7397" w:rsidRDefault="00FC41BD" w:rsidP="00FC41BD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10</w:t>
            </w:r>
          </w:p>
        </w:tc>
        <w:tc>
          <w:tcPr>
            <w:tcW w:w="677" w:type="pct"/>
            <w:vAlign w:val="center"/>
          </w:tcPr>
          <w:p w:rsidR="00732EF3" w:rsidRPr="00AC7397" w:rsidRDefault="000B593F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proofErr w:type="gramStart"/>
            <w:r w:rsidRPr="00AC7397">
              <w:rPr>
                <w:rFonts w:ascii="Cambria" w:eastAsia="ArialNarrow" w:hAnsi="Cambria" w:cs="Arial"/>
                <w:lang w:eastAsia="pl-PL"/>
              </w:rPr>
              <w:t>do</w:t>
            </w:r>
            <w:proofErr w:type="gramEnd"/>
            <w:r w:rsidRPr="00AC7397">
              <w:rPr>
                <w:rFonts w:ascii="Cambria" w:eastAsia="ArialNarrow" w:hAnsi="Cambria" w:cs="Arial"/>
                <w:lang w:eastAsia="pl-PL"/>
              </w:rPr>
              <w:t xml:space="preserve"> 15.12.2015</w:t>
            </w:r>
          </w:p>
        </w:tc>
        <w:tc>
          <w:tcPr>
            <w:tcW w:w="438" w:type="pct"/>
            <w:vAlign w:val="center"/>
          </w:tcPr>
          <w:p w:rsidR="00732EF3" w:rsidRPr="00AC7397" w:rsidRDefault="007E023D" w:rsidP="007E023D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hAnsi="Cambria"/>
              </w:rPr>
              <w:t>1</w:t>
            </w:r>
            <w:r w:rsidR="003F4197" w:rsidRPr="00AC7397">
              <w:rPr>
                <w:rFonts w:ascii="Cambria" w:hAnsi="Cambria"/>
              </w:rPr>
              <w:t>0</w:t>
            </w:r>
            <w:r w:rsidR="00732EF3" w:rsidRPr="00AC7397">
              <w:rPr>
                <w:rFonts w:ascii="Cambria" w:hAnsi="Cambria"/>
              </w:rPr>
              <w:t>0 egz.</w:t>
            </w:r>
          </w:p>
        </w:tc>
      </w:tr>
      <w:tr w:rsidR="00732EF3" w:rsidRPr="00AC7397" w:rsidTr="00800C81">
        <w:trPr>
          <w:trHeight w:val="697"/>
        </w:trPr>
        <w:tc>
          <w:tcPr>
            <w:tcW w:w="254" w:type="pct"/>
            <w:vAlign w:val="center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lastRenderedPageBreak/>
              <w:t>4</w:t>
            </w:r>
          </w:p>
        </w:tc>
        <w:tc>
          <w:tcPr>
            <w:tcW w:w="1028" w:type="pct"/>
            <w:vAlign w:val="center"/>
          </w:tcPr>
          <w:p w:rsidR="00732EF3" w:rsidRPr="00AC7397" w:rsidRDefault="00796354" w:rsidP="00800C81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Andrzej M. Wyrwa</w:t>
            </w:r>
          </w:p>
          <w:p w:rsidR="00796354" w:rsidRPr="00AC7397" w:rsidRDefault="00796354" w:rsidP="00800C81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  <w:i/>
              </w:rPr>
              <w:t>Stauroteka lednicka. Materiały, studia i analizy</w:t>
            </w:r>
          </w:p>
          <w:p w:rsidR="00796354" w:rsidRPr="00AC7397" w:rsidRDefault="00796354" w:rsidP="00800C81">
            <w:pPr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hAnsi="Cambria"/>
              </w:rPr>
              <w:t>(druk</w:t>
            </w:r>
            <w:r w:rsidR="00B9699E" w:rsidRPr="00AC7397">
              <w:rPr>
                <w:rFonts w:ascii="Cambria" w:hAnsi="Cambria"/>
              </w:rPr>
              <w:t xml:space="preserve"> i oprawa introligatorska</w:t>
            </w:r>
            <w:r w:rsidRPr="00AC7397">
              <w:rPr>
                <w:rFonts w:ascii="Cambria" w:hAnsi="Cambria"/>
              </w:rPr>
              <w:t>)</w:t>
            </w:r>
          </w:p>
        </w:tc>
        <w:tc>
          <w:tcPr>
            <w:tcW w:w="1230" w:type="pct"/>
          </w:tcPr>
          <w:p w:rsidR="00796354" w:rsidRPr="00AC7397" w:rsidRDefault="00796354" w:rsidP="00796354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A5</w:t>
            </w:r>
          </w:p>
          <w:p w:rsidR="00796354" w:rsidRPr="00AC7397" w:rsidRDefault="00796354" w:rsidP="00796354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wnętrze</w:t>
            </w:r>
            <w:proofErr w:type="gramEnd"/>
            <w:r w:rsidRPr="00AC7397">
              <w:rPr>
                <w:rFonts w:ascii="Cambria" w:hAnsi="Cambria"/>
              </w:rPr>
              <w:t xml:space="preserve"> kreda mat 115 g/m2, </w:t>
            </w:r>
          </w:p>
          <w:p w:rsidR="00796354" w:rsidRPr="00AC7397" w:rsidRDefault="00796354" w:rsidP="00796354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123 str. (w tym 25 kolorowych)</w:t>
            </w:r>
          </w:p>
          <w:p w:rsidR="00796354" w:rsidRPr="00AC7397" w:rsidRDefault="00796354" w:rsidP="00796354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okładka</w:t>
            </w:r>
            <w:proofErr w:type="gramEnd"/>
            <w:r w:rsidRPr="00AC7397">
              <w:rPr>
                <w:rFonts w:ascii="Cambria" w:hAnsi="Cambria"/>
              </w:rPr>
              <w:t xml:space="preserve"> miękka 300 g/m2, 4+4</w:t>
            </w:r>
          </w:p>
          <w:p w:rsidR="00796354" w:rsidRPr="00AC7397" w:rsidRDefault="00796354" w:rsidP="00796354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</w:rPr>
              <w:t>folia</w:t>
            </w:r>
            <w:proofErr w:type="gramEnd"/>
            <w:r w:rsidRPr="00AC7397">
              <w:rPr>
                <w:rFonts w:ascii="Cambria" w:hAnsi="Cambria"/>
              </w:rPr>
              <w:t xml:space="preserve"> mat, bigowane skrzydełka 80mm szerokości</w:t>
            </w:r>
          </w:p>
          <w:p w:rsidR="00796354" w:rsidRPr="00AC7397" w:rsidRDefault="00796354" w:rsidP="00796354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oprawa</w:t>
            </w:r>
            <w:proofErr w:type="gramEnd"/>
            <w:r w:rsidRPr="00AC7397">
              <w:rPr>
                <w:rFonts w:ascii="Cambria" w:hAnsi="Cambria"/>
              </w:rPr>
              <w:t xml:space="preserve"> klejona</w:t>
            </w:r>
          </w:p>
          <w:p w:rsidR="00732EF3" w:rsidRPr="00AC7397" w:rsidRDefault="00732EF3" w:rsidP="00800C81">
            <w:pPr>
              <w:rPr>
                <w:rFonts w:ascii="Cambria" w:eastAsia="ArialNarrow" w:hAnsi="Cambria" w:cs="Arial"/>
                <w:lang w:eastAsia="pl-PL"/>
              </w:rPr>
            </w:pPr>
          </w:p>
        </w:tc>
        <w:tc>
          <w:tcPr>
            <w:tcW w:w="670" w:type="pct"/>
            <w:vAlign w:val="center"/>
          </w:tcPr>
          <w:p w:rsidR="00732EF3" w:rsidRPr="00AC7397" w:rsidRDefault="00843730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proofErr w:type="gramStart"/>
            <w:r w:rsidRPr="00AC7397">
              <w:rPr>
                <w:rFonts w:ascii="Cambria" w:eastAsia="ArialNarrow" w:hAnsi="Cambria" w:cs="Arial"/>
                <w:lang w:eastAsia="pl-PL"/>
              </w:rPr>
              <w:t>na</w:t>
            </w:r>
            <w:proofErr w:type="gramEnd"/>
            <w:r w:rsidRPr="00AC7397">
              <w:rPr>
                <w:rFonts w:ascii="Cambria" w:eastAsia="ArialNarrow" w:hAnsi="Cambria" w:cs="Arial"/>
                <w:lang w:eastAsia="pl-PL"/>
              </w:rPr>
              <w:t xml:space="preserve"> 10 dni przed terminem realizacji jednak nie wcześniej niż 15.10.2015</w:t>
            </w:r>
          </w:p>
        </w:tc>
        <w:tc>
          <w:tcPr>
            <w:tcW w:w="703" w:type="pct"/>
            <w:vAlign w:val="center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10</w:t>
            </w:r>
          </w:p>
        </w:tc>
        <w:tc>
          <w:tcPr>
            <w:tcW w:w="677" w:type="pct"/>
            <w:vAlign w:val="center"/>
          </w:tcPr>
          <w:p w:rsidR="00732EF3" w:rsidRPr="00AC7397" w:rsidRDefault="000B593F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proofErr w:type="gramStart"/>
            <w:r w:rsidRPr="00AC7397">
              <w:rPr>
                <w:rFonts w:ascii="Cambria" w:eastAsia="ArialNarrow" w:hAnsi="Cambria" w:cs="Arial"/>
                <w:lang w:eastAsia="pl-PL"/>
              </w:rPr>
              <w:t>do</w:t>
            </w:r>
            <w:proofErr w:type="gramEnd"/>
            <w:r w:rsidRPr="00AC7397">
              <w:rPr>
                <w:rFonts w:ascii="Cambria" w:eastAsia="ArialNarrow" w:hAnsi="Cambria" w:cs="Arial"/>
                <w:lang w:eastAsia="pl-PL"/>
              </w:rPr>
              <w:t xml:space="preserve"> 15.12.2015</w:t>
            </w:r>
          </w:p>
        </w:tc>
        <w:tc>
          <w:tcPr>
            <w:tcW w:w="438" w:type="pct"/>
            <w:vAlign w:val="center"/>
          </w:tcPr>
          <w:p w:rsidR="00732EF3" w:rsidRPr="00AC7397" w:rsidRDefault="007E023D" w:rsidP="007E023D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hAnsi="Cambria"/>
              </w:rPr>
              <w:t>1</w:t>
            </w:r>
            <w:r w:rsidR="003F4197" w:rsidRPr="00AC7397">
              <w:rPr>
                <w:rFonts w:ascii="Cambria" w:hAnsi="Cambria"/>
              </w:rPr>
              <w:t>0</w:t>
            </w:r>
            <w:r w:rsidR="00732EF3" w:rsidRPr="00AC7397">
              <w:rPr>
                <w:rFonts w:ascii="Cambria" w:hAnsi="Cambria"/>
              </w:rPr>
              <w:t>0 egz.</w:t>
            </w:r>
          </w:p>
        </w:tc>
      </w:tr>
      <w:tr w:rsidR="00732EF3" w:rsidRPr="00AC7397" w:rsidTr="00800C81">
        <w:trPr>
          <w:trHeight w:val="697"/>
        </w:trPr>
        <w:tc>
          <w:tcPr>
            <w:tcW w:w="254" w:type="pct"/>
            <w:vAlign w:val="center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5</w:t>
            </w:r>
          </w:p>
        </w:tc>
        <w:tc>
          <w:tcPr>
            <w:tcW w:w="1028" w:type="pct"/>
            <w:vAlign w:val="center"/>
          </w:tcPr>
          <w:p w:rsidR="00732EF3" w:rsidRPr="00AC7397" w:rsidRDefault="00796354" w:rsidP="00800C81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Andrzej M. Wyrwa</w:t>
            </w:r>
          </w:p>
          <w:p w:rsidR="00C621FA" w:rsidRPr="00AC7397" w:rsidRDefault="00C621FA" w:rsidP="00C621FA">
            <w:pPr>
              <w:autoSpaceDE w:val="0"/>
              <w:autoSpaceDN w:val="0"/>
              <w:adjustRightInd w:val="0"/>
              <w:rPr>
                <w:rFonts w:ascii="Cambria" w:eastAsia="ArialNarrow" w:hAnsi="Cambria" w:cs="Arial"/>
                <w:i/>
                <w:lang w:eastAsia="pl-PL"/>
              </w:rPr>
            </w:pPr>
            <w:proofErr w:type="spellStart"/>
            <w:r w:rsidRPr="00AC7397">
              <w:rPr>
                <w:rFonts w:ascii="Cambria" w:hAnsi="Cambria"/>
                <w:i/>
              </w:rPr>
              <w:t>Camino</w:t>
            </w:r>
            <w:proofErr w:type="spellEnd"/>
            <w:r w:rsidRPr="00AC7397">
              <w:rPr>
                <w:rFonts w:ascii="Cambria" w:hAnsi="Cambria"/>
                <w:i/>
              </w:rPr>
              <w:t xml:space="preserve"> de Santiago. </w:t>
            </w:r>
            <w:r w:rsidRPr="00AC7397">
              <w:rPr>
                <w:rFonts w:ascii="Cambria" w:hAnsi="Cambria" w:cs="Times New Roman"/>
                <w:bCs/>
                <w:i/>
                <w:iCs/>
              </w:rPr>
              <w:t xml:space="preserve">Szkice historyczne do peregrynacji i dziejów kultu </w:t>
            </w:r>
            <w:r w:rsidRPr="00AC7397">
              <w:rPr>
                <w:rFonts w:ascii="Cambria" w:eastAsia="TimesNewRoman,BoldItalic" w:hAnsi="Cambria" w:cs="TimesNewRoman,BoldItalic"/>
                <w:bCs/>
                <w:i/>
                <w:iCs/>
              </w:rPr>
              <w:t>ś</w:t>
            </w:r>
            <w:r w:rsidRPr="00AC7397">
              <w:rPr>
                <w:rFonts w:ascii="Cambria" w:hAnsi="Cambria" w:cs="Times New Roman"/>
                <w:bCs/>
                <w:i/>
                <w:iCs/>
              </w:rPr>
              <w:t>w. Jakuba Apostoła Wi</w:t>
            </w:r>
            <w:r w:rsidRPr="00AC7397">
              <w:rPr>
                <w:rFonts w:ascii="Cambria" w:eastAsia="TimesNewRoman,BoldItalic" w:hAnsi="Cambria" w:cs="TimesNewRoman,BoldItalic"/>
                <w:bCs/>
                <w:i/>
                <w:iCs/>
              </w:rPr>
              <w:t>ę</w:t>
            </w:r>
            <w:r w:rsidRPr="00AC7397">
              <w:rPr>
                <w:rFonts w:ascii="Cambria" w:hAnsi="Cambria" w:cs="Times New Roman"/>
                <w:bCs/>
                <w:i/>
                <w:iCs/>
              </w:rPr>
              <w:t>kszego</w:t>
            </w:r>
          </w:p>
          <w:p w:rsidR="00732EF3" w:rsidRPr="00AC7397" w:rsidRDefault="00732EF3" w:rsidP="00AF16DC">
            <w:pPr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(druk</w:t>
            </w:r>
            <w:r w:rsidR="00B9699E" w:rsidRPr="00AC7397">
              <w:rPr>
                <w:rFonts w:ascii="Cambria" w:hAnsi="Cambria"/>
              </w:rPr>
              <w:t xml:space="preserve"> i oprawa introligatorska</w:t>
            </w:r>
            <w:r w:rsidRPr="00AC7397">
              <w:rPr>
                <w:rFonts w:ascii="Cambria" w:eastAsia="ArialNarrow" w:hAnsi="Cambria" w:cs="Arial"/>
                <w:lang w:eastAsia="pl-PL"/>
              </w:rPr>
              <w:t>)</w:t>
            </w:r>
          </w:p>
        </w:tc>
        <w:tc>
          <w:tcPr>
            <w:tcW w:w="1230" w:type="pct"/>
          </w:tcPr>
          <w:p w:rsidR="00AF16DC" w:rsidRPr="00AC7397" w:rsidRDefault="00AF16DC" w:rsidP="00AF16DC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A5</w:t>
            </w:r>
          </w:p>
          <w:p w:rsidR="00AF16DC" w:rsidRPr="00AC7397" w:rsidRDefault="00AF16DC" w:rsidP="00AF16DC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wnętrze</w:t>
            </w:r>
            <w:proofErr w:type="gramEnd"/>
            <w:r w:rsidRPr="00AC7397">
              <w:rPr>
                <w:rFonts w:ascii="Cambria" w:hAnsi="Cambria"/>
              </w:rPr>
              <w:t xml:space="preserve"> kreda mat 115 g/m2, </w:t>
            </w:r>
          </w:p>
          <w:p w:rsidR="00AF16DC" w:rsidRPr="00AC7397" w:rsidRDefault="00AF16DC" w:rsidP="00AF16DC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165 str. (w tym 37 kolorowych)</w:t>
            </w:r>
          </w:p>
          <w:p w:rsidR="00AF16DC" w:rsidRPr="00AC7397" w:rsidRDefault="00AF16DC" w:rsidP="00AF16DC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okładka</w:t>
            </w:r>
            <w:proofErr w:type="gramEnd"/>
            <w:r w:rsidRPr="00AC7397">
              <w:rPr>
                <w:rFonts w:ascii="Cambria" w:hAnsi="Cambria"/>
              </w:rPr>
              <w:t xml:space="preserve"> miękka 300 g/m2, 4+4</w:t>
            </w:r>
          </w:p>
          <w:p w:rsidR="00AF16DC" w:rsidRPr="00AC7397" w:rsidRDefault="00AF16DC" w:rsidP="00AF16DC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</w:rPr>
              <w:t>folia</w:t>
            </w:r>
            <w:proofErr w:type="gramEnd"/>
            <w:r w:rsidRPr="00AC7397">
              <w:rPr>
                <w:rFonts w:ascii="Cambria" w:hAnsi="Cambria"/>
              </w:rPr>
              <w:t xml:space="preserve"> mat, bigowane skrzydełka 80mm szerokości</w:t>
            </w:r>
          </w:p>
          <w:p w:rsidR="00AF16DC" w:rsidRPr="00AC7397" w:rsidRDefault="00AF16DC" w:rsidP="00AF16DC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oprawa</w:t>
            </w:r>
            <w:proofErr w:type="gramEnd"/>
            <w:r w:rsidRPr="00AC7397">
              <w:rPr>
                <w:rFonts w:ascii="Cambria" w:hAnsi="Cambria"/>
              </w:rPr>
              <w:t xml:space="preserve"> klejona</w:t>
            </w:r>
          </w:p>
          <w:p w:rsidR="00732EF3" w:rsidRPr="00AC7397" w:rsidRDefault="00732EF3" w:rsidP="00800C81">
            <w:pPr>
              <w:rPr>
                <w:rFonts w:ascii="Cambria" w:hAnsi="Cambria"/>
              </w:rPr>
            </w:pPr>
          </w:p>
        </w:tc>
        <w:tc>
          <w:tcPr>
            <w:tcW w:w="670" w:type="pct"/>
            <w:vAlign w:val="center"/>
          </w:tcPr>
          <w:p w:rsidR="00732EF3" w:rsidRPr="00AC7397" w:rsidRDefault="00843730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proofErr w:type="gramStart"/>
            <w:r w:rsidRPr="00AC7397">
              <w:rPr>
                <w:rFonts w:ascii="Cambria" w:eastAsia="ArialNarrow" w:hAnsi="Cambria" w:cs="Arial"/>
                <w:lang w:eastAsia="pl-PL"/>
              </w:rPr>
              <w:t>na</w:t>
            </w:r>
            <w:proofErr w:type="gramEnd"/>
            <w:r w:rsidRPr="00AC7397">
              <w:rPr>
                <w:rFonts w:ascii="Cambria" w:eastAsia="ArialNarrow" w:hAnsi="Cambria" w:cs="Arial"/>
                <w:lang w:eastAsia="pl-PL"/>
              </w:rPr>
              <w:t xml:space="preserve"> 10 dni przed terminem realizacji jednak nie wcześniej niż 15.10.2015</w:t>
            </w:r>
          </w:p>
        </w:tc>
        <w:tc>
          <w:tcPr>
            <w:tcW w:w="703" w:type="pct"/>
            <w:vAlign w:val="center"/>
          </w:tcPr>
          <w:p w:rsidR="00732EF3" w:rsidRPr="00AC7397" w:rsidRDefault="00FC41BD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1</w:t>
            </w:r>
            <w:r w:rsidR="00732EF3" w:rsidRPr="00AC7397">
              <w:rPr>
                <w:rFonts w:ascii="Cambria" w:eastAsia="ArialNarrow" w:hAnsi="Cambria" w:cs="Arial"/>
                <w:lang w:eastAsia="pl-PL"/>
              </w:rPr>
              <w:t>0</w:t>
            </w:r>
          </w:p>
        </w:tc>
        <w:tc>
          <w:tcPr>
            <w:tcW w:w="677" w:type="pct"/>
            <w:vAlign w:val="center"/>
          </w:tcPr>
          <w:p w:rsidR="00732EF3" w:rsidRPr="00AC7397" w:rsidRDefault="000B593F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proofErr w:type="gramStart"/>
            <w:r w:rsidRPr="00AC7397">
              <w:rPr>
                <w:rFonts w:ascii="Cambria" w:eastAsia="ArialNarrow" w:hAnsi="Cambria" w:cs="Arial"/>
                <w:lang w:eastAsia="pl-PL"/>
              </w:rPr>
              <w:t>do</w:t>
            </w:r>
            <w:proofErr w:type="gramEnd"/>
            <w:r w:rsidRPr="00AC7397">
              <w:rPr>
                <w:rFonts w:ascii="Cambria" w:eastAsia="ArialNarrow" w:hAnsi="Cambria" w:cs="Arial"/>
                <w:lang w:eastAsia="pl-PL"/>
              </w:rPr>
              <w:t xml:space="preserve"> 15.12.2015</w:t>
            </w:r>
          </w:p>
        </w:tc>
        <w:tc>
          <w:tcPr>
            <w:tcW w:w="438" w:type="pct"/>
            <w:vAlign w:val="center"/>
          </w:tcPr>
          <w:p w:rsidR="00732EF3" w:rsidRPr="00AC7397" w:rsidRDefault="003F4197" w:rsidP="007E023D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hAnsi="Cambria"/>
              </w:rPr>
              <w:t>10</w:t>
            </w:r>
            <w:r w:rsidR="00732EF3" w:rsidRPr="00AC7397">
              <w:rPr>
                <w:rFonts w:ascii="Cambria" w:hAnsi="Cambria"/>
              </w:rPr>
              <w:t>0 egz.</w:t>
            </w:r>
          </w:p>
        </w:tc>
      </w:tr>
      <w:tr w:rsidR="00732EF3" w:rsidRPr="00AC7397" w:rsidTr="00800C81">
        <w:trPr>
          <w:trHeight w:val="697"/>
        </w:trPr>
        <w:tc>
          <w:tcPr>
            <w:tcW w:w="254" w:type="pct"/>
            <w:vAlign w:val="center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6</w:t>
            </w:r>
          </w:p>
        </w:tc>
        <w:tc>
          <w:tcPr>
            <w:tcW w:w="1028" w:type="pct"/>
            <w:vAlign w:val="center"/>
          </w:tcPr>
          <w:p w:rsidR="00732EF3" w:rsidRPr="00AC7397" w:rsidRDefault="00AF16DC" w:rsidP="00800C81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Andrzej M. Wyrwa</w:t>
            </w:r>
          </w:p>
          <w:p w:rsidR="00AF16DC" w:rsidRPr="00AC7397" w:rsidRDefault="00AF16DC" w:rsidP="00800C81">
            <w:pPr>
              <w:rPr>
                <w:rFonts w:ascii="Cambria" w:eastAsia="ArialNarrow" w:hAnsi="Cambria" w:cs="Arial"/>
                <w:i/>
                <w:lang w:eastAsia="pl-PL"/>
              </w:rPr>
            </w:pPr>
            <w:r w:rsidRPr="00AC7397">
              <w:rPr>
                <w:rFonts w:ascii="Cambria" w:hAnsi="Cambria"/>
                <w:i/>
              </w:rPr>
              <w:t>Lednickie serc pamiątki</w:t>
            </w:r>
          </w:p>
          <w:p w:rsidR="00732EF3" w:rsidRPr="00AC7397" w:rsidRDefault="00732EF3" w:rsidP="00AF16DC">
            <w:pPr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(druk</w:t>
            </w:r>
            <w:r w:rsidR="00B9699E" w:rsidRPr="00AC7397">
              <w:rPr>
                <w:rFonts w:ascii="Cambria" w:hAnsi="Cambria"/>
              </w:rPr>
              <w:t xml:space="preserve"> i oprawa introligatorska</w:t>
            </w:r>
            <w:r w:rsidRPr="00AC7397">
              <w:rPr>
                <w:rFonts w:ascii="Cambria" w:eastAsia="ArialNarrow" w:hAnsi="Cambria" w:cs="Arial"/>
                <w:lang w:eastAsia="pl-PL"/>
              </w:rPr>
              <w:t>)</w:t>
            </w:r>
          </w:p>
        </w:tc>
        <w:tc>
          <w:tcPr>
            <w:tcW w:w="1230" w:type="pct"/>
          </w:tcPr>
          <w:p w:rsidR="00732EF3" w:rsidRPr="00AC7397" w:rsidRDefault="00B50A09" w:rsidP="00800C81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A5</w:t>
            </w:r>
          </w:p>
          <w:p w:rsidR="00732EF3" w:rsidRPr="00AC7397" w:rsidRDefault="00732EF3" w:rsidP="00800C81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wnętrze</w:t>
            </w:r>
            <w:proofErr w:type="gramEnd"/>
            <w:r w:rsidRPr="00AC7397">
              <w:rPr>
                <w:rFonts w:ascii="Cambria" w:hAnsi="Cambria"/>
              </w:rPr>
              <w:t xml:space="preserve"> kreda mat 1</w:t>
            </w:r>
            <w:r w:rsidR="00B50A09" w:rsidRPr="00AC7397">
              <w:rPr>
                <w:rFonts w:ascii="Cambria" w:hAnsi="Cambria"/>
              </w:rPr>
              <w:t>1</w:t>
            </w:r>
            <w:r w:rsidRPr="00AC7397">
              <w:rPr>
                <w:rFonts w:ascii="Cambria" w:hAnsi="Cambria"/>
              </w:rPr>
              <w:t>5</w:t>
            </w:r>
            <w:r w:rsidR="00B50A09" w:rsidRPr="00AC7397">
              <w:rPr>
                <w:rFonts w:ascii="Cambria" w:hAnsi="Cambria"/>
              </w:rPr>
              <w:t xml:space="preserve"> g/m2</w:t>
            </w:r>
            <w:r w:rsidR="00602DBC" w:rsidRPr="00AC7397">
              <w:rPr>
                <w:rFonts w:ascii="Cambria" w:hAnsi="Cambria"/>
              </w:rPr>
              <w:t>,</w:t>
            </w:r>
          </w:p>
          <w:p w:rsidR="00602DBC" w:rsidRPr="00AC7397" w:rsidRDefault="00602DBC" w:rsidP="00602DBC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 xml:space="preserve">26 str. (w tym </w:t>
            </w:r>
            <w:r w:rsidR="002117BB" w:rsidRPr="00AC7397">
              <w:rPr>
                <w:rFonts w:ascii="Cambria" w:hAnsi="Cambria"/>
              </w:rPr>
              <w:t>5</w:t>
            </w:r>
            <w:r w:rsidRPr="00AC7397">
              <w:rPr>
                <w:rFonts w:ascii="Cambria" w:hAnsi="Cambria"/>
              </w:rPr>
              <w:t xml:space="preserve"> kolorowych)</w:t>
            </w:r>
          </w:p>
          <w:p w:rsidR="00602DBC" w:rsidRPr="00AC7397" w:rsidRDefault="00602DBC" w:rsidP="00602DBC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okładka</w:t>
            </w:r>
            <w:proofErr w:type="gramEnd"/>
            <w:r w:rsidRPr="00AC7397">
              <w:rPr>
                <w:rFonts w:ascii="Cambria" w:hAnsi="Cambria"/>
              </w:rPr>
              <w:t xml:space="preserve"> miękka 300 g/m2, 4+4</w:t>
            </w:r>
          </w:p>
          <w:p w:rsidR="00602DBC" w:rsidRPr="00AC7397" w:rsidRDefault="00602DBC" w:rsidP="00602DBC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</w:rPr>
              <w:t>folia</w:t>
            </w:r>
            <w:proofErr w:type="gramEnd"/>
            <w:r w:rsidRPr="00AC7397">
              <w:rPr>
                <w:rFonts w:ascii="Cambria" w:hAnsi="Cambria"/>
              </w:rPr>
              <w:t xml:space="preserve"> mat, bigowane skrzydełka 80mm szerokości</w:t>
            </w:r>
          </w:p>
          <w:p w:rsidR="00602DBC" w:rsidRPr="00AC7397" w:rsidRDefault="00602DBC" w:rsidP="00602DBC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oprawa</w:t>
            </w:r>
            <w:proofErr w:type="gramEnd"/>
            <w:r w:rsidRPr="00AC7397">
              <w:rPr>
                <w:rFonts w:ascii="Cambria" w:hAnsi="Cambria"/>
              </w:rPr>
              <w:t xml:space="preserve"> klejona</w:t>
            </w:r>
          </w:p>
          <w:p w:rsidR="00732EF3" w:rsidRPr="00AC7397" w:rsidRDefault="00732EF3" w:rsidP="00800C81">
            <w:pPr>
              <w:rPr>
                <w:rFonts w:ascii="Cambria" w:hAnsi="Cambria"/>
              </w:rPr>
            </w:pPr>
          </w:p>
        </w:tc>
        <w:tc>
          <w:tcPr>
            <w:tcW w:w="670" w:type="pct"/>
            <w:vAlign w:val="center"/>
          </w:tcPr>
          <w:p w:rsidR="00732EF3" w:rsidRPr="00AC7397" w:rsidRDefault="00843730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proofErr w:type="gramStart"/>
            <w:r w:rsidRPr="00AC7397">
              <w:rPr>
                <w:rFonts w:ascii="Cambria" w:eastAsia="ArialNarrow" w:hAnsi="Cambria" w:cs="Arial"/>
                <w:lang w:eastAsia="pl-PL"/>
              </w:rPr>
              <w:t>na</w:t>
            </w:r>
            <w:proofErr w:type="gramEnd"/>
            <w:r w:rsidRPr="00AC7397">
              <w:rPr>
                <w:rFonts w:ascii="Cambria" w:eastAsia="ArialNarrow" w:hAnsi="Cambria" w:cs="Arial"/>
                <w:lang w:eastAsia="pl-PL"/>
              </w:rPr>
              <w:t xml:space="preserve"> 10 dni przed terminem realizacji jednak nie wcześniej niż 15.10.2015</w:t>
            </w:r>
          </w:p>
        </w:tc>
        <w:tc>
          <w:tcPr>
            <w:tcW w:w="703" w:type="pct"/>
            <w:vAlign w:val="center"/>
          </w:tcPr>
          <w:p w:rsidR="00732EF3" w:rsidRPr="00AC7397" w:rsidRDefault="00FC41BD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1</w:t>
            </w:r>
            <w:r w:rsidR="00732EF3" w:rsidRPr="00AC7397">
              <w:rPr>
                <w:rFonts w:ascii="Cambria" w:eastAsia="ArialNarrow" w:hAnsi="Cambria" w:cs="Arial"/>
                <w:lang w:eastAsia="pl-PL"/>
              </w:rPr>
              <w:t>0</w:t>
            </w:r>
          </w:p>
        </w:tc>
        <w:tc>
          <w:tcPr>
            <w:tcW w:w="677" w:type="pct"/>
            <w:vAlign w:val="center"/>
          </w:tcPr>
          <w:p w:rsidR="00732EF3" w:rsidRPr="00AC7397" w:rsidRDefault="000B593F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proofErr w:type="gramStart"/>
            <w:r w:rsidRPr="00AC7397">
              <w:rPr>
                <w:rFonts w:ascii="Cambria" w:eastAsia="ArialNarrow" w:hAnsi="Cambria" w:cs="Arial"/>
                <w:lang w:eastAsia="pl-PL"/>
              </w:rPr>
              <w:t>do</w:t>
            </w:r>
            <w:proofErr w:type="gramEnd"/>
            <w:r w:rsidRPr="00AC7397">
              <w:rPr>
                <w:rFonts w:ascii="Cambria" w:eastAsia="ArialNarrow" w:hAnsi="Cambria" w:cs="Arial"/>
                <w:lang w:eastAsia="pl-PL"/>
              </w:rPr>
              <w:t xml:space="preserve"> 15.12.2015</w:t>
            </w:r>
          </w:p>
        </w:tc>
        <w:tc>
          <w:tcPr>
            <w:tcW w:w="438" w:type="pct"/>
            <w:vAlign w:val="center"/>
          </w:tcPr>
          <w:p w:rsidR="00732EF3" w:rsidRPr="00AC7397" w:rsidRDefault="003F4197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hAnsi="Cambria"/>
              </w:rPr>
              <w:t>10</w:t>
            </w:r>
            <w:r w:rsidR="00732EF3" w:rsidRPr="00AC7397">
              <w:rPr>
                <w:rFonts w:ascii="Cambria" w:hAnsi="Cambria"/>
              </w:rPr>
              <w:t>0 egz.</w:t>
            </w:r>
          </w:p>
        </w:tc>
      </w:tr>
      <w:tr w:rsidR="00732EF3" w:rsidRPr="00AC7397" w:rsidTr="00800C81">
        <w:trPr>
          <w:trHeight w:val="697"/>
        </w:trPr>
        <w:tc>
          <w:tcPr>
            <w:tcW w:w="254" w:type="pct"/>
            <w:vAlign w:val="center"/>
          </w:tcPr>
          <w:p w:rsidR="00732EF3" w:rsidRPr="00AC7397" w:rsidRDefault="00732EF3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7</w:t>
            </w:r>
          </w:p>
        </w:tc>
        <w:tc>
          <w:tcPr>
            <w:tcW w:w="1028" w:type="pct"/>
            <w:vAlign w:val="center"/>
          </w:tcPr>
          <w:p w:rsidR="00732EF3" w:rsidRPr="00AC7397" w:rsidRDefault="00AF16DC" w:rsidP="00800C81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Zygmunt Kalinowski</w:t>
            </w:r>
          </w:p>
          <w:p w:rsidR="00AF16DC" w:rsidRPr="00AC7397" w:rsidRDefault="00AF16DC" w:rsidP="00800C81">
            <w:pPr>
              <w:rPr>
                <w:rFonts w:ascii="Cambria" w:eastAsia="ArialNarrow" w:hAnsi="Cambria" w:cs="Arial"/>
                <w:i/>
                <w:lang w:eastAsia="pl-PL"/>
              </w:rPr>
            </w:pPr>
            <w:r w:rsidRPr="00AC7397">
              <w:rPr>
                <w:rFonts w:ascii="Cambria" w:hAnsi="Cambria"/>
                <w:i/>
              </w:rPr>
              <w:t>Baseny chrzcielne z Ostrowa Lednickiego</w:t>
            </w:r>
          </w:p>
          <w:p w:rsidR="00732EF3" w:rsidRPr="00AC7397" w:rsidRDefault="00732EF3" w:rsidP="00AF16DC">
            <w:pPr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(druk</w:t>
            </w:r>
            <w:r w:rsidR="00B9699E" w:rsidRPr="00AC7397">
              <w:rPr>
                <w:rFonts w:ascii="Cambria" w:hAnsi="Cambria"/>
              </w:rPr>
              <w:t xml:space="preserve"> i oprawa introligatorska</w:t>
            </w:r>
            <w:r w:rsidRPr="00AC7397">
              <w:rPr>
                <w:rFonts w:ascii="Cambria" w:eastAsia="ArialNarrow" w:hAnsi="Cambria" w:cs="Arial"/>
                <w:lang w:eastAsia="pl-PL"/>
              </w:rPr>
              <w:t>)</w:t>
            </w:r>
          </w:p>
        </w:tc>
        <w:tc>
          <w:tcPr>
            <w:tcW w:w="1230" w:type="pct"/>
          </w:tcPr>
          <w:p w:rsidR="00275CF4" w:rsidRPr="00AC7397" w:rsidRDefault="00275CF4" w:rsidP="00275CF4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A5</w:t>
            </w:r>
          </w:p>
          <w:p w:rsidR="00275CF4" w:rsidRPr="00AC7397" w:rsidRDefault="00275CF4" w:rsidP="00275CF4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wnętrze</w:t>
            </w:r>
            <w:proofErr w:type="gramEnd"/>
            <w:r w:rsidRPr="00AC7397">
              <w:rPr>
                <w:rFonts w:ascii="Cambria" w:hAnsi="Cambria"/>
              </w:rPr>
              <w:t xml:space="preserve"> kreda mat 115 g/m2, </w:t>
            </w:r>
          </w:p>
          <w:p w:rsidR="00275CF4" w:rsidRPr="00AC7397" w:rsidRDefault="00275CF4" w:rsidP="00275CF4">
            <w:pPr>
              <w:rPr>
                <w:rFonts w:ascii="Cambria" w:hAnsi="Cambria"/>
              </w:rPr>
            </w:pPr>
            <w:r w:rsidRPr="00AC7397">
              <w:rPr>
                <w:rFonts w:ascii="Cambria" w:hAnsi="Cambria"/>
              </w:rPr>
              <w:t>80 str. (w tym 16 kolorowych)</w:t>
            </w:r>
          </w:p>
          <w:p w:rsidR="00275CF4" w:rsidRPr="00AC7397" w:rsidRDefault="00275CF4" w:rsidP="00275CF4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okładka</w:t>
            </w:r>
            <w:proofErr w:type="gramEnd"/>
            <w:r w:rsidRPr="00AC7397">
              <w:rPr>
                <w:rFonts w:ascii="Cambria" w:hAnsi="Cambria"/>
              </w:rPr>
              <w:t xml:space="preserve"> miękka 300 g/m2, 4+4</w:t>
            </w:r>
          </w:p>
          <w:p w:rsidR="00275CF4" w:rsidRPr="00AC7397" w:rsidRDefault="00275CF4" w:rsidP="00275CF4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</w:rPr>
              <w:t>folia</w:t>
            </w:r>
            <w:proofErr w:type="gramEnd"/>
            <w:r w:rsidRPr="00AC7397">
              <w:rPr>
                <w:rFonts w:ascii="Cambria" w:hAnsi="Cambria"/>
              </w:rPr>
              <w:t xml:space="preserve"> mat, bigowane skrzydełka 80mm szerokości</w:t>
            </w:r>
          </w:p>
          <w:p w:rsidR="00732EF3" w:rsidRPr="00AC7397" w:rsidRDefault="00275CF4" w:rsidP="00275CF4">
            <w:pPr>
              <w:rPr>
                <w:rFonts w:ascii="Cambria" w:hAnsi="Cambria"/>
              </w:rPr>
            </w:pPr>
            <w:proofErr w:type="gramStart"/>
            <w:r w:rsidRPr="00AC7397">
              <w:rPr>
                <w:rFonts w:ascii="Cambria" w:hAnsi="Cambria"/>
                <w:b/>
              </w:rPr>
              <w:t>oprawa</w:t>
            </w:r>
            <w:proofErr w:type="gramEnd"/>
            <w:r w:rsidRPr="00AC7397">
              <w:rPr>
                <w:rFonts w:ascii="Cambria" w:hAnsi="Cambria"/>
              </w:rPr>
              <w:t xml:space="preserve"> klejona</w:t>
            </w:r>
          </w:p>
          <w:p w:rsidR="00732EF3" w:rsidRPr="00AC7397" w:rsidRDefault="00732EF3" w:rsidP="00800C81">
            <w:pPr>
              <w:rPr>
                <w:rFonts w:ascii="Cambria" w:hAnsi="Cambria"/>
              </w:rPr>
            </w:pPr>
          </w:p>
        </w:tc>
        <w:tc>
          <w:tcPr>
            <w:tcW w:w="670" w:type="pct"/>
            <w:vAlign w:val="center"/>
          </w:tcPr>
          <w:p w:rsidR="00732EF3" w:rsidRPr="00AC7397" w:rsidRDefault="00843730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proofErr w:type="gramStart"/>
            <w:r w:rsidRPr="00AC7397">
              <w:rPr>
                <w:rFonts w:ascii="Cambria" w:eastAsia="ArialNarrow" w:hAnsi="Cambria" w:cs="Arial"/>
                <w:lang w:eastAsia="pl-PL"/>
              </w:rPr>
              <w:t>na</w:t>
            </w:r>
            <w:proofErr w:type="gramEnd"/>
            <w:r w:rsidRPr="00AC7397">
              <w:rPr>
                <w:rFonts w:ascii="Cambria" w:eastAsia="ArialNarrow" w:hAnsi="Cambria" w:cs="Arial"/>
                <w:lang w:eastAsia="pl-PL"/>
              </w:rPr>
              <w:t xml:space="preserve"> 10 dni przed terminem realizacji jednak nie wcześniej niż 15.10.2015</w:t>
            </w:r>
          </w:p>
        </w:tc>
        <w:tc>
          <w:tcPr>
            <w:tcW w:w="703" w:type="pct"/>
            <w:vAlign w:val="center"/>
          </w:tcPr>
          <w:p w:rsidR="00732EF3" w:rsidRPr="00AC7397" w:rsidRDefault="00FC41BD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eastAsia="ArialNarrow" w:hAnsi="Cambria" w:cs="Arial"/>
                <w:lang w:eastAsia="pl-PL"/>
              </w:rPr>
              <w:t>1</w:t>
            </w:r>
            <w:r w:rsidR="00732EF3" w:rsidRPr="00AC7397">
              <w:rPr>
                <w:rFonts w:ascii="Cambria" w:eastAsia="ArialNarrow" w:hAnsi="Cambria" w:cs="Arial"/>
                <w:lang w:eastAsia="pl-PL"/>
              </w:rPr>
              <w:t>0</w:t>
            </w:r>
          </w:p>
        </w:tc>
        <w:tc>
          <w:tcPr>
            <w:tcW w:w="677" w:type="pct"/>
            <w:vAlign w:val="center"/>
          </w:tcPr>
          <w:p w:rsidR="00732EF3" w:rsidRPr="00AC7397" w:rsidRDefault="000B593F" w:rsidP="00800C81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proofErr w:type="gramStart"/>
            <w:r w:rsidRPr="00AC7397">
              <w:rPr>
                <w:rFonts w:ascii="Cambria" w:eastAsia="ArialNarrow" w:hAnsi="Cambria" w:cs="Arial"/>
                <w:lang w:eastAsia="pl-PL"/>
              </w:rPr>
              <w:t>do</w:t>
            </w:r>
            <w:proofErr w:type="gramEnd"/>
            <w:r w:rsidRPr="00AC7397">
              <w:rPr>
                <w:rFonts w:ascii="Cambria" w:eastAsia="ArialNarrow" w:hAnsi="Cambria" w:cs="Arial"/>
                <w:lang w:eastAsia="pl-PL"/>
              </w:rPr>
              <w:t xml:space="preserve"> 15.12.2015</w:t>
            </w:r>
          </w:p>
        </w:tc>
        <w:tc>
          <w:tcPr>
            <w:tcW w:w="438" w:type="pct"/>
            <w:vAlign w:val="center"/>
          </w:tcPr>
          <w:p w:rsidR="00732EF3" w:rsidRPr="00AC7397" w:rsidRDefault="003F4197" w:rsidP="003F4197">
            <w:pPr>
              <w:jc w:val="center"/>
              <w:rPr>
                <w:rFonts w:ascii="Cambria" w:eastAsia="ArialNarrow" w:hAnsi="Cambria" w:cs="Arial"/>
                <w:lang w:eastAsia="pl-PL"/>
              </w:rPr>
            </w:pPr>
            <w:r w:rsidRPr="00AC7397">
              <w:rPr>
                <w:rFonts w:ascii="Cambria" w:hAnsi="Cambria"/>
              </w:rPr>
              <w:t>10</w:t>
            </w:r>
            <w:r w:rsidR="00732EF3" w:rsidRPr="00AC7397">
              <w:rPr>
                <w:rFonts w:ascii="Cambria" w:hAnsi="Cambria"/>
              </w:rPr>
              <w:t>0 egz.</w:t>
            </w:r>
          </w:p>
        </w:tc>
      </w:tr>
    </w:tbl>
    <w:p w:rsidR="009C54DE" w:rsidRPr="009C54DE" w:rsidRDefault="009C54DE" w:rsidP="00AC7397">
      <w:pPr>
        <w:rPr>
          <w:rFonts w:ascii="Cambria" w:eastAsia="ArialNarrow" w:hAnsi="Cambria" w:cs="Arial"/>
          <w:b/>
          <w:lang w:eastAsia="pl-PL"/>
        </w:rPr>
      </w:pPr>
      <w:r w:rsidRPr="009C54DE">
        <w:rPr>
          <w:rFonts w:ascii="Cambria" w:eastAsia="ArialNarrow" w:hAnsi="Cambria" w:cs="Arial"/>
          <w:b/>
          <w:lang w:eastAsia="pl-PL"/>
        </w:rPr>
        <w:t>UWAGA:</w:t>
      </w:r>
    </w:p>
    <w:p w:rsidR="00344CEC" w:rsidRPr="009C54DE" w:rsidRDefault="009C54DE" w:rsidP="00AC7397">
      <w:pPr>
        <w:rPr>
          <w:rFonts w:ascii="Cambria" w:eastAsia="ArialNarrow" w:hAnsi="Cambria" w:cs="Arial"/>
          <w:b/>
          <w:lang w:eastAsia="pl-PL"/>
        </w:rPr>
      </w:pPr>
      <w:r w:rsidRPr="009C54DE">
        <w:rPr>
          <w:rFonts w:ascii="Cambria" w:eastAsia="ArialNarrow" w:hAnsi="Cambria" w:cs="Arial"/>
          <w:b/>
          <w:lang w:eastAsia="pl-PL"/>
        </w:rPr>
        <w:t>WSZYSTKIE POZYCJE WSKAZANE W ZAŁĄCZNIKU NR 7 DO SIWZ POSIADAJĄ NUMER ISBN LUB ISSN.</w:t>
      </w:r>
    </w:p>
    <w:sectPr w:rsidR="00344CEC" w:rsidRPr="009C54DE" w:rsidSect="001473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Narrow">
    <w:altName w:val="Arial Unicode MS"/>
    <w:charset w:val="8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F3"/>
    <w:rsid w:val="000B593F"/>
    <w:rsid w:val="000D5573"/>
    <w:rsid w:val="001C2036"/>
    <w:rsid w:val="002117BB"/>
    <w:rsid w:val="00260D4D"/>
    <w:rsid w:val="00275CF4"/>
    <w:rsid w:val="00294843"/>
    <w:rsid w:val="002A5E3D"/>
    <w:rsid w:val="002D0EF2"/>
    <w:rsid w:val="00344CEC"/>
    <w:rsid w:val="00345FEF"/>
    <w:rsid w:val="003F4197"/>
    <w:rsid w:val="004F2184"/>
    <w:rsid w:val="00602DBC"/>
    <w:rsid w:val="00732EF3"/>
    <w:rsid w:val="00796354"/>
    <w:rsid w:val="007E023D"/>
    <w:rsid w:val="007F1393"/>
    <w:rsid w:val="00843730"/>
    <w:rsid w:val="009C54DE"/>
    <w:rsid w:val="00A67BAB"/>
    <w:rsid w:val="00AC7397"/>
    <w:rsid w:val="00AF16DC"/>
    <w:rsid w:val="00B50A09"/>
    <w:rsid w:val="00B63E33"/>
    <w:rsid w:val="00B9699E"/>
    <w:rsid w:val="00C621FA"/>
    <w:rsid w:val="00D372D6"/>
    <w:rsid w:val="00D4231A"/>
    <w:rsid w:val="00DE3780"/>
    <w:rsid w:val="00E07D74"/>
    <w:rsid w:val="00F02DC0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4BF5-6232-4232-9DA9-24A88E3D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Skryptor</dc:creator>
  <cp:keywords/>
  <dc:description/>
  <cp:lastModifiedBy>Tomasz Banaszak</cp:lastModifiedBy>
  <cp:revision>10</cp:revision>
  <dcterms:created xsi:type="dcterms:W3CDTF">2015-08-24T07:40:00Z</dcterms:created>
  <dcterms:modified xsi:type="dcterms:W3CDTF">2015-09-07T14:42:00Z</dcterms:modified>
</cp:coreProperties>
</file>